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61" w:rsidRPr="00A86B61" w:rsidRDefault="00A86B61" w:rsidP="00A86B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แบบฟอร์มการลงทะเบียน</w:t>
      </w:r>
    </w:p>
    <w:p w:rsidR="00A86B61" w:rsidRPr="00A86B61" w:rsidRDefault="00A86B61" w:rsidP="00A86B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 xml:space="preserve">การสัมมนาผลการวิจัยและพัฒนาโครงการชุมชนแปลงชีวมวลสู่พลังงานและไบโอชาร์ </w:t>
      </w:r>
    </w:p>
    <w:p w:rsidR="00A86B61" w:rsidRPr="00A86B61" w:rsidRDefault="00A86B61" w:rsidP="00A86B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 xml:space="preserve">วันจันทร์ที่ </w:t>
      </w:r>
      <w:r w:rsidRPr="00A86B61">
        <w:rPr>
          <w:rFonts w:ascii="TH SarabunPSK" w:hAnsi="TH SarabunPSK" w:cs="TH SarabunPSK"/>
          <w:sz w:val="32"/>
          <w:szCs w:val="32"/>
        </w:rPr>
        <w:t>23</w:t>
      </w:r>
      <w:r w:rsidRPr="00A86B61">
        <w:rPr>
          <w:rFonts w:ascii="TH SarabunPSK" w:hAnsi="TH SarabunPSK" w:cs="TH SarabunPSK"/>
          <w:sz w:val="32"/>
          <w:szCs w:val="32"/>
          <w:cs/>
        </w:rPr>
        <w:t xml:space="preserve"> พฤศจิกายน </w:t>
      </w:r>
      <w:r w:rsidRPr="00A86B61">
        <w:rPr>
          <w:rFonts w:ascii="TH SarabunPSK" w:hAnsi="TH SarabunPSK" w:cs="TH SarabunPSK"/>
          <w:sz w:val="32"/>
          <w:szCs w:val="32"/>
        </w:rPr>
        <w:t>2558</w:t>
      </w:r>
      <w:r w:rsidRPr="00A86B6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86B61" w:rsidRDefault="00A86B61" w:rsidP="00A86B6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ณ ห้องประชุมไพลิน ชั้น 3 อาคารสุวรรณวาจกกสิกิจ</w:t>
      </w:r>
      <w:r w:rsidRPr="00A86B6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6B61">
        <w:rPr>
          <w:rFonts w:ascii="TH SarabunPSK" w:hAnsi="TH SarabunPSK" w:cs="TH SarabunPSK"/>
          <w:sz w:val="32"/>
          <w:szCs w:val="32"/>
          <w:cs/>
        </w:rPr>
        <w:t>สถาบันวิจัยพัฒนาแห่งมหาวิทยาลัยเกษตรศาสตร์</w:t>
      </w:r>
    </w:p>
    <w:p w:rsidR="00A86B61" w:rsidRDefault="00A86B61" w:rsidP="00A86B61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B61" w:rsidRDefault="00A86B61" w:rsidP="00A86B6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86B61" w:rsidRPr="00A86B61" w:rsidRDefault="00A86B61" w:rsidP="00A86B6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A86B61" w:rsidRPr="00A86B61" w:rsidRDefault="00A86B61" w:rsidP="0083107B">
      <w:pPr>
        <w:spacing w:after="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ชื่อ</w:t>
      </w:r>
      <w:r w:rsidRPr="00A86B61">
        <w:rPr>
          <w:rFonts w:ascii="TH SarabunPSK" w:hAnsi="TH SarabunPSK" w:cs="TH SarabunPSK"/>
          <w:sz w:val="32"/>
          <w:szCs w:val="32"/>
        </w:rPr>
        <w:t>-</w:t>
      </w:r>
      <w:r w:rsidRPr="00A86B61">
        <w:rPr>
          <w:rFonts w:ascii="TH SarabunPSK" w:hAnsi="TH SarabunPSK" w:cs="TH SarabunPSK"/>
          <w:sz w:val="32"/>
          <w:szCs w:val="32"/>
          <w:cs/>
        </w:rPr>
        <w:t>นามสกุล</w:t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Pr="00A86B61">
        <w:rPr>
          <w:rFonts w:ascii="TH SarabunPSK" w:hAnsi="TH SarabunPSK" w:cs="TH SarabunPSK"/>
          <w:sz w:val="32"/>
          <w:szCs w:val="32"/>
          <w:cs/>
        </w:rPr>
        <w:t>เพศ</w:t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Pr="00A86B61">
        <w:rPr>
          <w:rFonts w:ascii="TH SarabunPSK" w:hAnsi="TH SarabunPSK" w:cs="TH SarabunPSK"/>
          <w:sz w:val="32"/>
          <w:szCs w:val="32"/>
          <w:cs/>
        </w:rPr>
        <w:t>อายุ</w:t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="009C4AEC" w:rsidRPr="009C4AEC">
        <w:rPr>
          <w:rFonts w:ascii="TH SarabunPSK" w:hAnsi="TH SarabunPSK" w:cs="TH SarabunPSK"/>
          <w:sz w:val="32"/>
          <w:szCs w:val="32"/>
          <w:u w:val="single"/>
        </w:rPr>
        <w:tab/>
      </w:r>
      <w:r w:rsidRPr="00A86B61">
        <w:rPr>
          <w:rFonts w:ascii="TH SarabunPSK" w:hAnsi="TH SarabunPSK" w:cs="TH SarabunPSK"/>
          <w:sz w:val="32"/>
          <w:szCs w:val="32"/>
          <w:cs/>
        </w:rPr>
        <w:t>ปี</w:t>
      </w:r>
    </w:p>
    <w:p w:rsidR="0083107B" w:rsidRPr="0083107B" w:rsidRDefault="00A86B61" w:rsidP="0083107B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อาชีพ</w:t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Pr="00A86B61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Pr="00A86B61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B61" w:rsidRPr="00A86B61" w:rsidRDefault="00A86B61" w:rsidP="0083107B">
      <w:pPr>
        <w:spacing w:after="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โทรศัพท์ติดต่อ</w:t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>
        <w:rPr>
          <w:rFonts w:ascii="TH SarabunPSK" w:hAnsi="TH SarabunPSK" w:cs="TH SarabunPSK"/>
          <w:sz w:val="32"/>
          <w:szCs w:val="32"/>
          <w:cs/>
        </w:rPr>
        <w:t>อีเมล์</w:t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  <w:r w:rsidR="0083107B" w:rsidRPr="0083107B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86B61" w:rsidRPr="00A86B61" w:rsidRDefault="00A86B61" w:rsidP="0083107B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หากสนใจเตาเบ๊บซีสามารถสั่งจองได้และมารับวันสัมมนาราคา</w:t>
      </w:r>
      <w:r w:rsidR="0083107B">
        <w:rPr>
          <w:rFonts w:ascii="TH SarabunPSK" w:hAnsi="TH SarabunPSK" w:cs="TH SarabunPSK"/>
          <w:sz w:val="32"/>
          <w:szCs w:val="32"/>
        </w:rPr>
        <w:t xml:space="preserve"> </w:t>
      </w:r>
      <w:r w:rsidRPr="00A86B61">
        <w:rPr>
          <w:rFonts w:ascii="TH SarabunPSK" w:hAnsi="TH SarabunPSK" w:cs="TH SarabunPSK"/>
          <w:sz w:val="32"/>
          <w:szCs w:val="32"/>
        </w:rPr>
        <w:t>650</w:t>
      </w:r>
      <w:r w:rsidRPr="00A86B61">
        <w:rPr>
          <w:rFonts w:ascii="TH SarabunPSK" w:hAnsi="TH SarabunPSK" w:cs="TH SarabunPSK"/>
          <w:sz w:val="32"/>
          <w:szCs w:val="32"/>
          <w:cs/>
        </w:rPr>
        <w:t xml:space="preserve"> บาทต่อ </w:t>
      </w:r>
      <w:r w:rsidRPr="00A86B61">
        <w:rPr>
          <w:rFonts w:ascii="TH SarabunPSK" w:hAnsi="TH SarabunPSK" w:cs="TH SarabunPSK"/>
          <w:sz w:val="32"/>
          <w:szCs w:val="32"/>
        </w:rPr>
        <w:t>1</w:t>
      </w:r>
      <w:r w:rsidRPr="00A86B61">
        <w:rPr>
          <w:rFonts w:ascii="TH SarabunPSK" w:hAnsi="TH SarabunPSK" w:cs="TH SarabunPSK"/>
          <w:sz w:val="32"/>
          <w:szCs w:val="32"/>
          <w:cs/>
        </w:rPr>
        <w:t xml:space="preserve"> ชุด โดยชำระ</w:t>
      </w:r>
      <w:r w:rsidR="0083107B">
        <w:rPr>
          <w:rFonts w:ascii="TH SarabunPSK" w:hAnsi="TH SarabunPSK" w:cs="TH SarabunPSK" w:hint="cs"/>
          <w:sz w:val="32"/>
          <w:szCs w:val="32"/>
          <w:cs/>
        </w:rPr>
        <w:t>เงินใน</w:t>
      </w:r>
      <w:r w:rsidRPr="00A86B61">
        <w:rPr>
          <w:rFonts w:ascii="TH SarabunPSK" w:hAnsi="TH SarabunPSK" w:cs="TH SarabunPSK"/>
          <w:sz w:val="32"/>
          <w:szCs w:val="32"/>
          <w:cs/>
        </w:rPr>
        <w:t>วันสัมมนา</w:t>
      </w:r>
    </w:p>
    <w:p w:rsidR="00A86B61" w:rsidRPr="00A86B61" w:rsidRDefault="00586A17" w:rsidP="00586A1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6B61" w:rsidRPr="00A86B61">
        <w:rPr>
          <w:rFonts w:ascii="TH SarabunPSK" w:hAnsi="TH SarabunPSK" w:cs="TH SarabunPSK"/>
          <w:sz w:val="32"/>
          <w:szCs w:val="32"/>
          <w:cs/>
        </w:rPr>
        <w:t>ขอสั่งจองเตาเบ๊บซี</w:t>
      </w:r>
      <w:r w:rsidR="00A86B61" w:rsidRPr="00A86B61">
        <w:rPr>
          <w:rFonts w:ascii="TH SarabunPSK" w:hAnsi="TH SarabunPSK" w:cs="TH SarabunPSK"/>
          <w:sz w:val="32"/>
          <w:szCs w:val="32"/>
        </w:rPr>
        <w:t xml:space="preserve">  </w:t>
      </w:r>
      <w:r w:rsidR="00A86B61" w:rsidRPr="00A86B61">
        <w:rPr>
          <w:rFonts w:ascii="TH SarabunPSK" w:hAnsi="TH SarabunPSK" w:cs="TH SarabunPSK"/>
          <w:sz w:val="32"/>
          <w:szCs w:val="32"/>
          <w:cs/>
        </w:rPr>
        <w:t>จำนวน</w:t>
      </w:r>
      <w:r w:rsidR="0083107B" w:rsidRPr="0083107B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A86B61" w:rsidRPr="00A86B61">
        <w:rPr>
          <w:rFonts w:ascii="TH SarabunPSK" w:hAnsi="TH SarabunPSK" w:cs="TH SarabunPSK"/>
          <w:sz w:val="32"/>
          <w:szCs w:val="32"/>
          <w:cs/>
        </w:rPr>
        <w:t>ชุด</w:t>
      </w:r>
    </w:p>
    <w:p w:rsidR="00A86B61" w:rsidRDefault="00A86B61" w:rsidP="00586A17">
      <w:pPr>
        <w:spacing w:before="240" w:after="0" w:line="360" w:lineRule="auto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วัตถุประสงค์ในการใช้ประโยชน์จากเตาเบ๊บซี</w:t>
      </w:r>
      <w:r w:rsidRPr="00A86B61">
        <w:rPr>
          <w:rFonts w:ascii="TH SarabunPSK" w:hAnsi="TH SarabunPSK" w:cs="TH SarabunPSK"/>
          <w:sz w:val="32"/>
          <w:szCs w:val="32"/>
        </w:rPr>
        <w:t xml:space="preserve"> </w:t>
      </w:r>
      <w:r w:rsidRPr="00A86B61">
        <w:rPr>
          <w:rFonts w:ascii="TH SarabunPSK" w:hAnsi="TH SarabunPSK" w:cs="TH SarabunPSK"/>
          <w:sz w:val="32"/>
          <w:szCs w:val="32"/>
          <w:cs/>
        </w:rPr>
        <w:t xml:space="preserve">เลือกได้มากกว่า </w:t>
      </w:r>
      <w:r w:rsidRPr="00A86B61">
        <w:rPr>
          <w:rFonts w:ascii="TH SarabunPSK" w:hAnsi="TH SarabunPSK" w:cs="TH SarabunPSK"/>
          <w:sz w:val="32"/>
          <w:szCs w:val="32"/>
        </w:rPr>
        <w:t xml:space="preserve">1 </w:t>
      </w:r>
      <w:r w:rsidRPr="00A86B61">
        <w:rPr>
          <w:rFonts w:ascii="TH SarabunPSK" w:hAnsi="TH SarabunPSK" w:cs="TH SarabunPSK"/>
          <w:sz w:val="32"/>
          <w:szCs w:val="32"/>
          <w:cs/>
        </w:rPr>
        <w:t>ข้อ</w:t>
      </w:r>
    </w:p>
    <w:p w:rsidR="00A86B61" w:rsidRPr="00A86B61" w:rsidRDefault="00586A17" w:rsidP="00586A17">
      <w:pPr>
        <w:numPr>
          <w:ilvl w:val="0"/>
          <w:numId w:val="1"/>
        </w:numPr>
        <w:spacing w:after="0" w:line="360" w:lineRule="auto"/>
        <w:ind w:left="630" w:hanging="27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sz w:val="32"/>
          <w:szCs w:val="32"/>
          <w:cs/>
        </w:rPr>
        <w:t>เพื่อผลิตแก๊สใช้ในการหุงต้มและไบโอชาร์สำหรับปรับปรุงดิน</w:t>
      </w:r>
      <w:r w:rsidR="00A86B61" w:rsidRPr="00A86B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D0F33" wp14:editId="618D084B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146685" cy="155575"/>
                <wp:effectExtent l="7620" t="10160" r="762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.35pt;margin-top:3.3pt;width:11.5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kqHw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"/>
            </w:pict>
          </mc:Fallback>
        </mc:AlternateContent>
      </w:r>
    </w:p>
    <w:p w:rsidR="00A86B61" w:rsidRPr="00A86B61" w:rsidRDefault="00A86B61" w:rsidP="00586A17">
      <w:pPr>
        <w:numPr>
          <w:ilvl w:val="0"/>
          <w:numId w:val="1"/>
        </w:numPr>
        <w:spacing w:after="0" w:line="360" w:lineRule="auto"/>
        <w:ind w:left="630" w:hanging="27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D3149" wp14:editId="1598727F">
                <wp:simplePos x="0" y="0"/>
                <wp:positionH relativeFrom="column">
                  <wp:posOffset>17145</wp:posOffset>
                </wp:positionH>
                <wp:positionV relativeFrom="paragraph">
                  <wp:posOffset>67945</wp:posOffset>
                </wp:positionV>
                <wp:extent cx="146685" cy="155575"/>
                <wp:effectExtent l="7620" t="13335" r="762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.35pt;margin-top:5.35pt;width:11.55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"/>
            </w:pict>
          </mc:Fallback>
        </mc:AlternateContent>
      </w:r>
      <w:r w:rsidRPr="00A86B61">
        <w:rPr>
          <w:rFonts w:ascii="TH SarabunPSK" w:hAnsi="TH SarabunPSK" w:cs="TH SarabunPSK"/>
          <w:sz w:val="32"/>
          <w:szCs w:val="32"/>
          <w:cs/>
        </w:rPr>
        <w:t>เพื่อผลิตแก๊สใช้ในการหุงต้ม</w:t>
      </w:r>
    </w:p>
    <w:p w:rsidR="00A86B61" w:rsidRPr="00A86B61" w:rsidRDefault="00A86B61" w:rsidP="00586A17">
      <w:pPr>
        <w:numPr>
          <w:ilvl w:val="0"/>
          <w:numId w:val="1"/>
        </w:numPr>
        <w:spacing w:after="0" w:line="360" w:lineRule="auto"/>
        <w:ind w:left="630" w:hanging="27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6D35BA" wp14:editId="3CB2CDE7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146685" cy="155575"/>
                <wp:effectExtent l="7620" t="13335" r="762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.35pt;margin-top:4.2pt;width:11.55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QhHwIAADs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"/>
            </w:pict>
          </mc:Fallback>
        </mc:AlternateContent>
      </w:r>
      <w:r w:rsidRPr="00A86B61">
        <w:rPr>
          <w:rFonts w:ascii="TH SarabunPSK" w:hAnsi="TH SarabunPSK" w:cs="TH SarabunPSK"/>
          <w:sz w:val="32"/>
          <w:szCs w:val="32"/>
          <w:cs/>
        </w:rPr>
        <w:t>เพื่อผลิตไบโอชาร์สำหรับใช้ในการปรับปรุงดิน</w:t>
      </w:r>
    </w:p>
    <w:p w:rsidR="00A86B61" w:rsidRPr="00A86B61" w:rsidRDefault="00A86B61" w:rsidP="00586A17">
      <w:pPr>
        <w:numPr>
          <w:ilvl w:val="0"/>
          <w:numId w:val="1"/>
        </w:numPr>
        <w:spacing w:after="0" w:line="360" w:lineRule="auto"/>
        <w:ind w:left="630" w:hanging="27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1ECA3" wp14:editId="232FFB43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146685" cy="155575"/>
                <wp:effectExtent l="7620" t="13970" r="7620" b="1143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.35pt;margin-top:3.05pt;width:11.55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FEIA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"/>
            </w:pict>
          </mc:Fallback>
        </mc:AlternateContent>
      </w:r>
      <w:r w:rsidRPr="00A86B61">
        <w:rPr>
          <w:rFonts w:ascii="TH SarabunPSK" w:hAnsi="TH SarabunPSK" w:cs="TH SarabunPSK"/>
          <w:sz w:val="32"/>
          <w:szCs w:val="32"/>
          <w:cs/>
        </w:rPr>
        <w:t>เพื่อกำจัดกิ่งไม้ ใบไม้ร่วงหล่นในบ้าน</w:t>
      </w:r>
    </w:p>
    <w:p w:rsidR="00A86B61" w:rsidRPr="00CF6387" w:rsidRDefault="00A86B61" w:rsidP="00586A17">
      <w:pPr>
        <w:numPr>
          <w:ilvl w:val="0"/>
          <w:numId w:val="1"/>
        </w:numPr>
        <w:spacing w:after="0" w:line="360" w:lineRule="auto"/>
        <w:ind w:left="630" w:hanging="270"/>
        <w:rPr>
          <w:rFonts w:ascii="TH SarabunPSK" w:hAnsi="TH SarabunPSK" w:cs="TH SarabunPSK"/>
          <w:sz w:val="32"/>
          <w:szCs w:val="32"/>
        </w:rPr>
      </w:pPr>
      <w:r w:rsidRPr="00A86B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70F36" wp14:editId="299F443D">
                <wp:simplePos x="0" y="0"/>
                <wp:positionH relativeFrom="column">
                  <wp:posOffset>17145</wp:posOffset>
                </wp:positionH>
                <wp:positionV relativeFrom="paragraph">
                  <wp:posOffset>41910</wp:posOffset>
                </wp:positionV>
                <wp:extent cx="146685" cy="155575"/>
                <wp:effectExtent l="7620" t="13335" r="7620" b="1206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.35pt;margin-top:3.3pt;width:11.55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"/>
            </w:pict>
          </mc:Fallback>
        </mc:AlternateContent>
      </w:r>
      <w:r w:rsidRPr="00A86B61">
        <w:rPr>
          <w:rFonts w:ascii="TH SarabunPSK" w:hAnsi="TH SarabunPSK" w:cs="TH SarabunPSK"/>
          <w:sz w:val="32"/>
          <w:szCs w:val="32"/>
          <w:cs/>
        </w:rPr>
        <w:t>อื่นๆ ระบุ</w:t>
      </w:r>
      <w:r w:rsidR="00586A17">
        <w:rPr>
          <w:rFonts w:ascii="TH SarabunPSK" w:hAnsi="TH SarabunPSK" w:cs="TH SarabunPSK" w:hint="cs"/>
          <w:sz w:val="32"/>
          <w:szCs w:val="32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86A17" w:rsidRPr="00586A17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A86B61" w:rsidRDefault="00A86B61" w:rsidP="00A86B61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A86B61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:rsidR="00CF6387" w:rsidRDefault="00CF6387" w:rsidP="00CF638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FF0000"/>
          <w:sz w:val="32"/>
          <w:szCs w:val="32"/>
        </w:rPr>
        <w:drawing>
          <wp:inline distT="0" distB="0" distL="0" distR="0" wp14:anchorId="40E88DAD" wp14:editId="3490077B">
            <wp:extent cx="2875915" cy="2637790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63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5F1E" w:rsidRDefault="00F15F1E" w:rsidP="00F15F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9"/>
      </w:tblGrid>
      <w:tr w:rsidR="00C55A78" w:rsidTr="00C55A78">
        <w:tc>
          <w:tcPr>
            <w:tcW w:w="9549" w:type="dxa"/>
          </w:tcPr>
          <w:p w:rsidR="00C55A78" w:rsidRPr="00F15F1E" w:rsidRDefault="00C55A78" w:rsidP="00C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>โปรดส่งแบบตอบรับไปยัง  ฝ่ายประสานงานวิจัยและประเมินผล สถาบันวิจัยและพัฒนาแห่ง มก.</w:t>
            </w:r>
          </w:p>
          <w:p w:rsidR="00C55A78" w:rsidRPr="00F15F1E" w:rsidRDefault="00C55A78" w:rsidP="00C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02-561-1985 email: ruttanapn@gmail.com</w:t>
            </w:r>
          </w:p>
          <w:p w:rsidR="00C55A78" w:rsidRPr="00F15F1E" w:rsidRDefault="00C55A78" w:rsidP="00C55A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สอบถามเพิ่มเติม </w:t>
            </w:r>
            <w:r w:rsidRPr="00F15F1E">
              <w:rPr>
                <w:rFonts w:ascii="TH SarabunPSK" w:hAnsi="TH SarabunPSK" w:cs="TH SarabunPSK"/>
                <w:sz w:val="32"/>
                <w:szCs w:val="32"/>
              </w:rPr>
              <w:t>02-579-5547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สายใน </w:t>
            </w:r>
            <w:r w:rsidRPr="00F15F1E">
              <w:rPr>
                <w:rFonts w:ascii="TH SarabunPSK" w:hAnsi="TH SarabunPSK" w:cs="TH SarabunPSK"/>
                <w:sz w:val="32"/>
                <w:szCs w:val="32"/>
              </w:rPr>
              <w:t>1457, 1796</w:t>
            </w:r>
            <w:r w:rsidRPr="00F15F1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ต่อ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C55A78" w:rsidRPr="00C55A78" w:rsidRDefault="00C55A78" w:rsidP="00C55A7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ภายในวัน</w:t>
            </w:r>
            <w:r w:rsidRPr="00C55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พฤหัสบดี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ที่ </w:t>
            </w:r>
            <w:r w:rsidRPr="00C55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19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C55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พฤศจิกายน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55A7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255</w:t>
            </w:r>
            <w:r w:rsidRPr="00C55A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</w:t>
            </w:r>
            <w:bookmarkStart w:id="0" w:name="_GoBack"/>
            <w:bookmarkEnd w:id="0"/>
          </w:p>
        </w:tc>
      </w:tr>
    </w:tbl>
    <w:p w:rsidR="00F15F1E" w:rsidRDefault="00F15F1E" w:rsidP="00F15F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F15F1E" w:rsidSect="00F15F1E">
      <w:pgSz w:w="11906" w:h="16838"/>
      <w:pgMar w:top="540" w:right="1133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3E0F"/>
    <w:multiLevelType w:val="hybridMultilevel"/>
    <w:tmpl w:val="00E807C2"/>
    <w:lvl w:ilvl="0" w:tplc="F4AAD9BE">
      <w:numFmt w:val="bullet"/>
      <w:lvlText w:val=""/>
      <w:lvlJc w:val="left"/>
      <w:pPr>
        <w:ind w:left="72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8D1362"/>
    <w:multiLevelType w:val="hybridMultilevel"/>
    <w:tmpl w:val="E7346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6D"/>
    <w:rsid w:val="00586A17"/>
    <w:rsid w:val="00634104"/>
    <w:rsid w:val="0073177F"/>
    <w:rsid w:val="0083107B"/>
    <w:rsid w:val="009144DE"/>
    <w:rsid w:val="009C4AEC"/>
    <w:rsid w:val="00A86B61"/>
    <w:rsid w:val="00C55A78"/>
    <w:rsid w:val="00CF6387"/>
    <w:rsid w:val="00D45356"/>
    <w:rsid w:val="00E3166D"/>
    <w:rsid w:val="00F1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87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5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61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63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87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C55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kurdi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RUTTANAPORN</dc:creator>
  <cp:keywords/>
  <dc:description/>
  <cp:lastModifiedBy>RUTTANAPORN</cp:lastModifiedBy>
  <cp:revision>10</cp:revision>
  <dcterms:created xsi:type="dcterms:W3CDTF">2015-11-10T09:38:00Z</dcterms:created>
  <dcterms:modified xsi:type="dcterms:W3CDTF">2015-11-11T02:43:00Z</dcterms:modified>
</cp:coreProperties>
</file>