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90" w:rsidRPr="000733DB" w:rsidRDefault="00FE1AAA" w:rsidP="00FE1AAA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733DB">
        <w:rPr>
          <w:rFonts w:ascii="TH SarabunPSK" w:hAnsi="TH SarabunPSK" w:cs="TH SarabunPSK"/>
          <w:b/>
          <w:bCs/>
          <w:sz w:val="34"/>
          <w:szCs w:val="34"/>
          <w:cs/>
        </w:rPr>
        <w:t>ใบสมัคร</w:t>
      </w:r>
    </w:p>
    <w:p w:rsidR="00FE1AAA" w:rsidRPr="000733DB" w:rsidRDefault="00FE1AAA" w:rsidP="00FE1A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DB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="00A50D37" w:rsidRPr="000733DB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Pr="000733DB">
        <w:rPr>
          <w:rFonts w:ascii="TH SarabunPSK" w:hAnsi="TH SarabunPSK" w:cs="TH SarabunPSK"/>
          <w:b/>
          <w:bCs/>
          <w:sz w:val="32"/>
          <w:szCs w:val="32"/>
          <w:cs/>
        </w:rPr>
        <w:t>กองทุนสถาบันวิจัยแลพัฒนาแห่งมหาวิทยาลัยเกษตรศาสตร์</w:t>
      </w:r>
    </w:p>
    <w:p w:rsidR="00FE1AAA" w:rsidRPr="000733DB" w:rsidRDefault="00FE1AAA" w:rsidP="00FE1A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DB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073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33DB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ด้านการพัฒนาบุคลากร</w:t>
      </w:r>
    </w:p>
    <w:p w:rsidR="008877A4" w:rsidRPr="000733DB" w:rsidRDefault="002801C9" w:rsidP="00FE1A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DB">
        <w:rPr>
          <w:rFonts w:ascii="TH SarabunPSK" w:hAnsi="TH SarabunPSK" w:cs="TH SarabunPSK"/>
          <w:b/>
          <w:bCs/>
          <w:sz w:val="32"/>
          <w:szCs w:val="32"/>
          <w:cs/>
        </w:rPr>
        <w:t>(ทุนสนับสนุนในการ</w:t>
      </w:r>
      <w:r w:rsidR="008877A4" w:rsidRPr="000733DB">
        <w:rPr>
          <w:rFonts w:ascii="TH SarabunPSK" w:hAnsi="TH SarabunPSK" w:cs="TH SarabunPSK"/>
          <w:b/>
          <w:bCs/>
          <w:sz w:val="32"/>
          <w:szCs w:val="32"/>
          <w:cs/>
        </w:rPr>
        <w:t>ประชุม / สัมมนา / ประชุมเชิงปฏิบัติการ / ฝึกอบรม</w:t>
      </w:r>
      <w:r w:rsidR="00CF42CD" w:rsidRPr="000733D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935F0" w:rsidRPr="000733DB" w:rsidRDefault="00901523" w:rsidP="00901523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0733DB">
        <w:rPr>
          <w:rFonts w:ascii="TH SarabunPSK" w:hAnsi="TH SarabunPSK" w:cs="TH SarabunPSK"/>
          <w:b/>
          <w:bCs/>
          <w:sz w:val="28"/>
          <w:cs/>
        </w:rPr>
        <w:t>ข้อมู</w:t>
      </w:r>
      <w:r w:rsidR="00D935F0" w:rsidRPr="000733DB">
        <w:rPr>
          <w:rFonts w:ascii="TH SarabunPSK" w:hAnsi="TH SarabunPSK" w:cs="TH SarabunPSK"/>
          <w:b/>
          <w:bCs/>
          <w:sz w:val="28"/>
          <w:cs/>
        </w:rPr>
        <w:t>ลทั่วไป</w:t>
      </w:r>
    </w:p>
    <w:p w:rsidR="00D935F0" w:rsidRPr="000733DB" w:rsidRDefault="00D935F0" w:rsidP="00274BA2">
      <w:pPr>
        <w:tabs>
          <w:tab w:val="left" w:pos="426"/>
        </w:tabs>
        <w:spacing w:before="120" w:after="0"/>
        <w:ind w:right="-591"/>
        <w:rPr>
          <w:rFonts w:ascii="TH SarabunPSK" w:hAnsi="TH SarabunPSK" w:cs="TH SarabunPSK"/>
          <w:sz w:val="28"/>
          <w:u w:val="dotted"/>
        </w:rPr>
      </w:pPr>
      <w:r w:rsidRPr="000733DB">
        <w:rPr>
          <w:rFonts w:ascii="TH SarabunPSK" w:hAnsi="TH SarabunPSK" w:cs="TH SarabunPSK"/>
          <w:b/>
          <w:bCs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>ข้าพเจ้า ชื่อ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733DB">
        <w:rPr>
          <w:rFonts w:ascii="TH SarabunPSK" w:hAnsi="TH SarabunPSK" w:cs="TH SarabunPSK"/>
          <w:sz w:val="28"/>
          <w:cs/>
        </w:rPr>
        <w:t>นามสกุล</w:t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="00274BA2"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0733DB">
        <w:rPr>
          <w:rFonts w:ascii="TH SarabunPSK" w:hAnsi="TH SarabunPSK" w:cs="TH SarabunPSK"/>
          <w:sz w:val="28"/>
          <w:u w:val="dotted"/>
        </w:rPr>
        <w:t xml:space="preserve">  </w:t>
      </w:r>
    </w:p>
    <w:p w:rsidR="00D935F0" w:rsidRPr="000733DB" w:rsidRDefault="00D935F0" w:rsidP="00290791">
      <w:pPr>
        <w:tabs>
          <w:tab w:val="left" w:pos="426"/>
        </w:tabs>
        <w:spacing w:after="0"/>
        <w:ind w:right="-306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  <w:t>ตำแหน่ง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   </w:t>
      </w:r>
      <w:r w:rsidRPr="000733DB">
        <w:rPr>
          <w:rFonts w:ascii="TH SarabunPSK" w:hAnsi="TH SarabunPSK" w:cs="TH SarabunPSK"/>
          <w:sz w:val="28"/>
          <w:cs/>
        </w:rPr>
        <w:t>ระดับ</w:t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   </w:t>
      </w:r>
      <w:r w:rsidRPr="000733DB">
        <w:rPr>
          <w:rFonts w:ascii="TH SarabunPSK" w:hAnsi="TH SarabunPSK" w:cs="TH SarabunPSK"/>
          <w:sz w:val="28"/>
          <w:cs/>
        </w:rPr>
        <w:t>อัตราเงินเดือน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274BA2"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</w:t>
      </w:r>
      <w:r w:rsidRPr="000733D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274BA2" w:rsidRPr="000733DB">
        <w:rPr>
          <w:rFonts w:ascii="TH SarabunPSK" w:hAnsi="TH SarabunPSK" w:cs="TH SarabunPSK"/>
          <w:sz w:val="28"/>
          <w:cs/>
        </w:rPr>
        <w:t xml:space="preserve">  </w:t>
      </w:r>
      <w:r w:rsidRPr="000733DB">
        <w:rPr>
          <w:rFonts w:ascii="TH SarabunPSK" w:hAnsi="TH SarabunPSK" w:cs="TH SarabunPSK"/>
          <w:sz w:val="28"/>
          <w:cs/>
        </w:rPr>
        <w:t>บาท</w:t>
      </w:r>
    </w:p>
    <w:p w:rsidR="00015BBB" w:rsidRPr="000733DB" w:rsidRDefault="00274BA2" w:rsidP="00290791">
      <w:pPr>
        <w:tabs>
          <w:tab w:val="left" w:pos="426"/>
        </w:tabs>
        <w:spacing w:after="0"/>
        <w:ind w:right="-590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  <w:t xml:space="preserve">สังกัด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>โทรศัพท์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</w:t>
      </w:r>
      <w:r w:rsidRPr="000733DB">
        <w:rPr>
          <w:rFonts w:ascii="TH SarabunPSK" w:hAnsi="TH SarabunPSK" w:cs="TH SarabunPSK"/>
          <w:sz w:val="28"/>
          <w:cs/>
        </w:rPr>
        <w:t>โทรสาร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>วัน เดือน ปี  ที่เริ่มเข้าปฏิบัติงานที่สถาบันวิจัยและพัฒนาแห่ง มก.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>สังกัด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733DB">
        <w:rPr>
          <w:rFonts w:ascii="TH SarabunPSK" w:hAnsi="TH SarabunPSK" w:cs="TH SarabunPSK"/>
          <w:sz w:val="28"/>
          <w:cs/>
        </w:rPr>
        <w:t>รวมระยะเวลาการปฏิบัติงานในสังกัดสถาบันวิจัยและพัฒนาแห่ง มก.</w:t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>ถึงปัจจุบัน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ปี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>เดือน   (นับถึงวันสมัครรับทุน)</w:t>
      </w:r>
    </w:p>
    <w:p w:rsidR="00015BBB" w:rsidRPr="000733DB" w:rsidRDefault="00015BBB" w:rsidP="00290791">
      <w:pPr>
        <w:tabs>
          <w:tab w:val="left" w:pos="426"/>
        </w:tabs>
        <w:spacing w:after="0"/>
        <w:ind w:right="-590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  <w:t>ที่อยู่ปัจจุบัน</w:t>
      </w:r>
      <w:r w:rsidR="00274BA2"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 xml:space="preserve"> บ้านเลขที่ 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>หมู่ที่</w:t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   </w:t>
      </w:r>
      <w:r w:rsidRPr="000733DB">
        <w:rPr>
          <w:rFonts w:ascii="TH SarabunPSK" w:hAnsi="TH SarabunPSK" w:cs="TH SarabunPSK"/>
          <w:sz w:val="28"/>
          <w:cs/>
        </w:rPr>
        <w:t>ถนน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0733DB">
        <w:rPr>
          <w:rFonts w:ascii="TH SarabunPSK" w:hAnsi="TH SarabunPSK" w:cs="TH SarabunPSK"/>
          <w:sz w:val="28"/>
          <w:cs/>
        </w:rPr>
        <w:t>ตำบล/แขวง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</w:p>
    <w:p w:rsidR="00901523" w:rsidRPr="000733DB" w:rsidRDefault="00015BBB" w:rsidP="00290791">
      <w:pPr>
        <w:tabs>
          <w:tab w:val="left" w:pos="426"/>
        </w:tabs>
        <w:spacing w:after="0"/>
        <w:ind w:right="-590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  <w:t xml:space="preserve">อำเภอ/เขต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</w:t>
      </w:r>
      <w:r w:rsidRPr="000733DB">
        <w:rPr>
          <w:rFonts w:ascii="TH SarabunPSK" w:hAnsi="TH SarabunPSK" w:cs="TH SarabunPSK"/>
          <w:sz w:val="28"/>
          <w:cs/>
        </w:rPr>
        <w:t xml:space="preserve"> จังหวัด 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 xml:space="preserve"> รหัสไปรษณีย์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 xml:space="preserve">โทรศัพท์ 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  </w:t>
      </w:r>
      <w:r w:rsidRPr="000733DB">
        <w:rPr>
          <w:rFonts w:ascii="TH SarabunPSK" w:hAnsi="TH SarabunPSK" w:cs="TH SarabunPSK"/>
          <w:sz w:val="28"/>
          <w:cs/>
        </w:rPr>
        <w:t xml:space="preserve">   โทรสาร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="00274BA2" w:rsidRPr="000733DB">
        <w:rPr>
          <w:rFonts w:ascii="TH SarabunPSK" w:hAnsi="TH SarabunPSK" w:cs="TH SarabunPSK"/>
          <w:sz w:val="28"/>
          <w:cs/>
        </w:rPr>
        <w:t xml:space="preserve">     </w:t>
      </w:r>
    </w:p>
    <w:p w:rsidR="00901523" w:rsidRPr="000733DB" w:rsidRDefault="00EC6FF9" w:rsidP="00901523">
      <w:pPr>
        <w:tabs>
          <w:tab w:val="left" w:pos="284"/>
          <w:tab w:val="left" w:pos="426"/>
        </w:tabs>
        <w:spacing w:before="120" w:after="0"/>
        <w:ind w:right="-59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 w:rsidR="00901523" w:rsidRPr="000733DB">
        <w:rPr>
          <w:rFonts w:ascii="TH SarabunPSK" w:hAnsi="TH SarabunPSK" w:cs="TH SarabunPSK"/>
          <w:b/>
          <w:bCs/>
          <w:sz w:val="28"/>
          <w:cs/>
        </w:rPr>
        <w:t>.</w:t>
      </w:r>
      <w:r w:rsidR="00274BA2" w:rsidRPr="000733D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901523" w:rsidRPr="000733DB">
        <w:rPr>
          <w:rFonts w:ascii="TH SarabunPSK" w:hAnsi="TH SarabunPSK" w:cs="TH SarabunPSK"/>
          <w:b/>
          <w:bCs/>
          <w:sz w:val="28"/>
          <w:cs/>
        </w:rPr>
        <w:t>ประเภทของการขอรับทุน</w:t>
      </w:r>
    </w:p>
    <w:p w:rsidR="008E1212" w:rsidRPr="000733DB" w:rsidRDefault="00901523" w:rsidP="002801C9">
      <w:pPr>
        <w:tabs>
          <w:tab w:val="left" w:pos="284"/>
          <w:tab w:val="left" w:pos="426"/>
        </w:tabs>
        <w:spacing w:before="120" w:after="0"/>
        <w:ind w:right="-591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b/>
          <w:bCs/>
          <w:sz w:val="28"/>
          <w:cs/>
        </w:rPr>
        <w:tab/>
        <w:t xml:space="preserve">   </w:t>
      </w:r>
      <w:r w:rsidRPr="000733DB">
        <w:rPr>
          <w:rFonts w:ascii="TH SarabunPSK" w:hAnsi="TH SarabunPSK" w:cs="TH SarabunPSK"/>
          <w:sz w:val="28"/>
          <w:cs/>
        </w:rPr>
        <w:t>มีความประสงค์</w:t>
      </w:r>
      <w:r w:rsidR="00274BA2" w:rsidRPr="000733DB">
        <w:rPr>
          <w:rFonts w:ascii="TH SarabunPSK" w:hAnsi="TH SarabunPSK" w:cs="TH SarabunPSK"/>
          <w:sz w:val="28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>จะขอรับทุนจากกองทุนส่งเสริมและพัฒนาบุคลากร สถาบันวิจัยและพัฒนาแห่ง มก. เพื่อ</w:t>
      </w:r>
      <w:r w:rsidR="00274BA2" w:rsidRPr="000733DB">
        <w:rPr>
          <w:rFonts w:ascii="TH SarabunPSK" w:hAnsi="TH SarabunPSK" w:cs="TH SarabunPSK"/>
          <w:sz w:val="28"/>
          <w:cs/>
        </w:rPr>
        <w:t xml:space="preserve"> </w:t>
      </w:r>
    </w:p>
    <w:p w:rsidR="008E1212" w:rsidRPr="000733DB" w:rsidRDefault="00EF11A7" w:rsidP="00290791">
      <w:pPr>
        <w:tabs>
          <w:tab w:val="left" w:pos="284"/>
          <w:tab w:val="left" w:pos="426"/>
        </w:tabs>
        <w:spacing w:after="0"/>
        <w:ind w:right="-5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5" style="position:absolute;margin-left:371.6pt;margin-top:17.25pt;width:11.25pt;height:11.25pt;z-index:251666432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30" style="position:absolute;margin-left:371.6pt;margin-top:1.5pt;width:11.25pt;height:11.25pt;z-index:251661312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29" style="position:absolute;margin-left:288.35pt;margin-top:2.25pt;width:11.25pt;height:11.25pt;z-index:251660288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28" style="position:absolute;margin-left:30.35pt;margin-top:2.25pt;width:11.25pt;height:11.25pt;z-index:251659264"/>
        </w:pict>
      </w:r>
      <w:r w:rsidR="008E1212" w:rsidRPr="000733DB">
        <w:rPr>
          <w:rFonts w:ascii="TH SarabunPSK" w:hAnsi="TH SarabunPSK" w:cs="TH SarabunPSK"/>
          <w:sz w:val="28"/>
          <w:cs/>
        </w:rPr>
        <w:tab/>
      </w:r>
      <w:r w:rsidR="008E1212" w:rsidRPr="000733DB">
        <w:rPr>
          <w:rFonts w:ascii="TH SarabunPSK" w:hAnsi="TH SarabunPSK" w:cs="TH SarabunPSK"/>
          <w:sz w:val="28"/>
          <w:cs/>
        </w:rPr>
        <w:tab/>
      </w:r>
      <w:r w:rsidR="008E1212" w:rsidRPr="000733DB">
        <w:rPr>
          <w:rFonts w:ascii="TH SarabunPSK" w:hAnsi="TH SarabunPSK" w:cs="TH SarabunPSK"/>
          <w:sz w:val="28"/>
          <w:cs/>
        </w:rPr>
        <w:tab/>
        <w:t xml:space="preserve">     ฝึกอบรม                                                                          ในประเทศ              ต่างประเทศ</w:t>
      </w:r>
    </w:p>
    <w:p w:rsidR="008E1212" w:rsidRPr="000733DB" w:rsidRDefault="00EF11A7" w:rsidP="00290791">
      <w:pPr>
        <w:tabs>
          <w:tab w:val="left" w:pos="284"/>
          <w:tab w:val="left" w:pos="426"/>
        </w:tabs>
        <w:spacing w:after="0"/>
        <w:ind w:right="-5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3" style="position:absolute;margin-left:166.1pt;margin-top:2.1pt;width:11.25pt;height:11.25pt;z-index:251664384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34" style="position:absolute;margin-left:288.35pt;margin-top:.6pt;width:11.25pt;height:11.25pt;z-index:251665408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32" style="position:absolute;margin-left:97.85pt;margin-top:2.1pt;width:11.25pt;height:11.25pt;z-index:251663360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31" style="position:absolute;margin-left:30.35pt;margin-top:2.85pt;width:11.25pt;height:11.25pt;z-index:251662336"/>
        </w:pict>
      </w:r>
      <w:r w:rsidR="008E1212" w:rsidRPr="000733DB">
        <w:rPr>
          <w:rFonts w:ascii="TH SarabunPSK" w:hAnsi="TH SarabunPSK" w:cs="TH SarabunPSK"/>
          <w:sz w:val="28"/>
          <w:cs/>
        </w:rPr>
        <w:t xml:space="preserve">                 ประชุม              สัมมนา             ประชุมเชิงปฏิบัติ                   ในประเทศ               ต่างประเทศ</w:t>
      </w:r>
    </w:p>
    <w:p w:rsidR="002801C9" w:rsidRPr="000733DB" w:rsidRDefault="00EC6FF9" w:rsidP="002801C9">
      <w:pPr>
        <w:tabs>
          <w:tab w:val="left" w:pos="284"/>
          <w:tab w:val="left" w:pos="426"/>
        </w:tabs>
        <w:spacing w:before="120" w:after="0"/>
        <w:ind w:right="-59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="00716C3C" w:rsidRPr="000733DB">
        <w:rPr>
          <w:rFonts w:ascii="TH SarabunPSK" w:hAnsi="TH SarabunPSK" w:cs="TH SarabunPSK"/>
          <w:b/>
          <w:bCs/>
          <w:sz w:val="28"/>
          <w:cs/>
        </w:rPr>
        <w:t>.</w:t>
      </w:r>
      <w:r w:rsidR="00716C3C" w:rsidRPr="000733DB">
        <w:rPr>
          <w:rFonts w:ascii="TH SarabunPSK" w:hAnsi="TH SarabunPSK" w:cs="TH SarabunPSK"/>
          <w:b/>
          <w:bCs/>
          <w:sz w:val="28"/>
          <w:cs/>
        </w:rPr>
        <w:tab/>
      </w:r>
      <w:r w:rsidR="002801C9" w:rsidRPr="000733DB">
        <w:rPr>
          <w:rFonts w:ascii="TH SarabunPSK" w:hAnsi="TH SarabunPSK" w:cs="TH SarabunPSK"/>
          <w:b/>
          <w:bCs/>
          <w:sz w:val="28"/>
          <w:cs/>
        </w:rPr>
        <w:t>รายละเอียดในการ</w:t>
      </w:r>
      <w:r w:rsidR="00716C3C" w:rsidRPr="000733DB">
        <w:rPr>
          <w:rFonts w:ascii="TH SarabunPSK" w:hAnsi="TH SarabunPSK" w:cs="TH SarabunPSK"/>
          <w:b/>
          <w:bCs/>
          <w:sz w:val="28"/>
          <w:cs/>
        </w:rPr>
        <w:t>ประชุม / สัมมนา / ประชุมเชิงปฏิบัติการ / ฝึกอบรม</w:t>
      </w:r>
    </w:p>
    <w:p w:rsidR="00AF5277" w:rsidRPr="000733DB" w:rsidRDefault="00AF5277" w:rsidP="002801C9">
      <w:pPr>
        <w:tabs>
          <w:tab w:val="left" w:pos="284"/>
          <w:tab w:val="left" w:pos="462"/>
          <w:tab w:val="left" w:pos="1134"/>
        </w:tabs>
        <w:spacing w:after="0"/>
        <w:ind w:right="-590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  <w:t xml:space="preserve">  </w:t>
      </w:r>
      <w:r w:rsidR="008A57DC" w:rsidRPr="000733DB">
        <w:rPr>
          <w:rFonts w:ascii="TH SarabunPSK" w:hAnsi="TH SarabunPSK" w:cs="TH SarabunPSK"/>
          <w:sz w:val="28"/>
          <w:cs/>
        </w:rPr>
        <w:tab/>
      </w:r>
      <w:r w:rsidR="00C3526D" w:rsidRPr="000733DB">
        <w:rPr>
          <w:rFonts w:ascii="TH SarabunPSK" w:hAnsi="TH SarabunPSK" w:cs="TH SarabunPSK"/>
          <w:sz w:val="28"/>
          <w:cs/>
        </w:rPr>
        <w:t>ประชุม / สัมมนา / ประชุมเชิงปฏิบัติการ / ฝึกอบรม</w:t>
      </w:r>
    </w:p>
    <w:p w:rsidR="00C3526D" w:rsidRPr="000733DB" w:rsidRDefault="00EF11A7" w:rsidP="002801C9">
      <w:pPr>
        <w:tabs>
          <w:tab w:val="left" w:pos="476"/>
          <w:tab w:val="left" w:pos="1134"/>
        </w:tabs>
        <w:spacing w:after="0"/>
        <w:ind w:right="-5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42" style="position:absolute;margin-left:325.85pt;margin-top:1.3pt;width:11.25pt;height:11.25pt;z-index:251673600"/>
        </w:pict>
      </w:r>
      <w:r>
        <w:rPr>
          <w:rFonts w:ascii="TH SarabunPSK" w:hAnsi="TH SarabunPSK" w:cs="TH SarabunPSK"/>
          <w:noProof/>
          <w:sz w:val="28"/>
        </w:rPr>
        <w:pict>
          <v:rect id="_x0000_s1040" style="position:absolute;margin-left:208.85pt;margin-top:2.05pt;width:11.25pt;height:11.25pt;z-index:251671552"/>
        </w:pict>
      </w:r>
      <w:r>
        <w:rPr>
          <w:rFonts w:ascii="TH SarabunPSK" w:hAnsi="TH SarabunPSK" w:cs="TH SarabunPSK"/>
          <w:noProof/>
          <w:sz w:val="28"/>
        </w:rPr>
        <w:pict>
          <v:rect id="_x0000_s1041" style="position:absolute;margin-left:143.6pt;margin-top:2.05pt;width:11.25pt;height:11.25pt;z-index:251672576"/>
        </w:pict>
      </w:r>
      <w:r>
        <w:rPr>
          <w:rFonts w:ascii="TH SarabunPSK" w:hAnsi="TH SarabunPSK" w:cs="TH SarabunPSK"/>
          <w:noProof/>
          <w:sz w:val="28"/>
        </w:rPr>
        <w:pict>
          <v:rect id="_x0000_s1039" style="position:absolute;margin-left:82.1pt;margin-top:1.3pt;width:11.25pt;height:11.25pt;z-index:251670528"/>
        </w:pict>
      </w:r>
      <w:r w:rsidR="002801C9" w:rsidRPr="000733DB">
        <w:rPr>
          <w:rFonts w:ascii="TH SarabunPSK" w:hAnsi="TH SarabunPSK" w:cs="TH SarabunPSK"/>
          <w:sz w:val="28"/>
          <w:cs/>
        </w:rPr>
        <w:tab/>
      </w:r>
      <w:r w:rsidR="00C3526D" w:rsidRPr="000733DB">
        <w:rPr>
          <w:rFonts w:ascii="TH SarabunPSK" w:hAnsi="TH SarabunPSK" w:cs="TH SarabunPSK"/>
          <w:sz w:val="28"/>
          <w:cs/>
        </w:rPr>
        <w:t>ชื่อโครงการ           ประชุม            สัมมนา             ประชุมเชิงปฏิบัติการ</w:t>
      </w:r>
      <w:r w:rsidR="00E570D1" w:rsidRPr="000733DB">
        <w:rPr>
          <w:rFonts w:ascii="TH SarabunPSK" w:hAnsi="TH SarabunPSK" w:cs="TH SarabunPSK"/>
          <w:sz w:val="28"/>
          <w:cs/>
        </w:rPr>
        <w:t xml:space="preserve">     </w:t>
      </w:r>
      <w:r w:rsidR="00C3526D" w:rsidRPr="000733DB">
        <w:rPr>
          <w:rFonts w:ascii="TH SarabunPSK" w:hAnsi="TH SarabunPSK" w:cs="TH SarabunPSK"/>
          <w:sz w:val="28"/>
          <w:cs/>
        </w:rPr>
        <w:t xml:space="preserve">          ฝึกอบรม</w:t>
      </w:r>
    </w:p>
    <w:p w:rsidR="00C85A1B" w:rsidRPr="000733DB" w:rsidRDefault="002408F1" w:rsidP="002801C9">
      <w:pPr>
        <w:tabs>
          <w:tab w:val="left" w:pos="284"/>
          <w:tab w:val="left" w:pos="476"/>
          <w:tab w:val="left" w:pos="1134"/>
        </w:tabs>
        <w:spacing w:after="0"/>
        <w:ind w:right="-590"/>
        <w:rPr>
          <w:rFonts w:ascii="TH SarabunPSK" w:hAnsi="TH SarabunPSK" w:cs="TH SarabunPSK"/>
          <w:sz w:val="28"/>
          <w:u w:val="dotted"/>
        </w:rPr>
      </w:pP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>ประเทศ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>ตั้งแต่วันที่</w:t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  </w:t>
      </w:r>
      <w:r w:rsidRPr="000733DB">
        <w:rPr>
          <w:rFonts w:ascii="TH SarabunPSK" w:hAnsi="TH SarabunPSK" w:cs="TH SarabunPSK"/>
          <w:sz w:val="28"/>
          <w:cs/>
        </w:rPr>
        <w:t xml:space="preserve">เดือน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0733DB">
        <w:rPr>
          <w:rFonts w:ascii="TH SarabunPSK" w:hAnsi="TH SarabunPSK" w:cs="TH SarabunPSK"/>
          <w:sz w:val="28"/>
          <w:cs/>
        </w:rPr>
        <w:t>พ.ศ.</w:t>
      </w:r>
      <w:r w:rsidRPr="000733DB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Pr="000733DB">
        <w:rPr>
          <w:rFonts w:ascii="TH SarabunPSK" w:hAnsi="TH SarabunPSK" w:cs="TH SarabunPSK"/>
          <w:sz w:val="28"/>
          <w:cs/>
        </w:rPr>
        <w:t>ถึงวันที่</w:t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</w:t>
      </w:r>
      <w:r w:rsidRPr="000733DB">
        <w:rPr>
          <w:rFonts w:ascii="TH SarabunPSK" w:hAnsi="TH SarabunPSK" w:cs="TH SarabunPSK"/>
          <w:sz w:val="28"/>
          <w:cs/>
        </w:rPr>
        <w:t xml:space="preserve">เดือน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0733DB">
        <w:rPr>
          <w:rFonts w:ascii="TH SarabunPSK" w:hAnsi="TH SarabunPSK" w:cs="TH SarabunPSK"/>
          <w:sz w:val="28"/>
          <w:cs/>
        </w:rPr>
        <w:t>พ.ศ</w:t>
      </w:r>
      <w:r w:rsidRPr="000733DB">
        <w:rPr>
          <w:rFonts w:ascii="TH SarabunPSK" w:hAnsi="TH SarabunPSK" w:cs="TH SarabunPSK"/>
          <w:sz w:val="28"/>
          <w:u w:val="dotted"/>
          <w:cs/>
        </w:rPr>
        <w:t xml:space="preserve">.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290791" w:rsidRPr="000733DB" w:rsidRDefault="00C85A1B" w:rsidP="002801C9">
      <w:pPr>
        <w:tabs>
          <w:tab w:val="left" w:pos="284"/>
          <w:tab w:val="left" w:pos="462"/>
        </w:tabs>
        <w:spacing w:after="0"/>
        <w:ind w:right="-590"/>
        <w:rPr>
          <w:rFonts w:ascii="TH SarabunPSK" w:hAnsi="TH SarabunPSK" w:cs="TH SarabunPSK"/>
          <w:sz w:val="28"/>
          <w:u w:val="dotted"/>
        </w:rPr>
      </w:pP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>ขอรับทุน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   </w:t>
      </w:r>
      <w:r w:rsidRPr="000733DB">
        <w:rPr>
          <w:rFonts w:ascii="TH SarabunPSK" w:hAnsi="TH SarabunPSK" w:cs="TH SarabunPSK"/>
          <w:sz w:val="28"/>
          <w:cs/>
        </w:rPr>
        <w:t>จำนวน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0733DB">
        <w:rPr>
          <w:rFonts w:ascii="TH SarabunPSK" w:hAnsi="TH SarabunPSK" w:cs="TH SarabunPSK"/>
          <w:sz w:val="28"/>
          <w:cs/>
        </w:rPr>
        <w:t>บาท</w:t>
      </w:r>
      <w:r w:rsidR="002408F1" w:rsidRPr="000733DB">
        <w:rPr>
          <w:rFonts w:ascii="TH SarabunPSK" w:hAnsi="TH SarabunPSK" w:cs="TH SarabunPSK"/>
          <w:sz w:val="28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 xml:space="preserve"> (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>)</w:t>
      </w:r>
      <w:r w:rsidR="002408F1" w:rsidRPr="000733DB">
        <w:rPr>
          <w:rFonts w:ascii="TH SarabunPSK" w:hAnsi="TH SarabunPSK" w:cs="TH SarabunPSK"/>
          <w:sz w:val="28"/>
          <w:u w:val="dotted"/>
          <w:cs/>
        </w:rPr>
        <w:t xml:space="preserve">       </w:t>
      </w:r>
    </w:p>
    <w:p w:rsidR="002408F1" w:rsidRPr="000733DB" w:rsidRDefault="002408F1" w:rsidP="00663177">
      <w:pPr>
        <w:tabs>
          <w:tab w:val="left" w:pos="284"/>
          <w:tab w:val="left" w:pos="567"/>
          <w:tab w:val="left" w:pos="1134"/>
        </w:tabs>
        <w:spacing w:before="240" w:after="0"/>
        <w:ind w:right="-590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 xml:space="preserve">  </w:t>
      </w:r>
      <w:r w:rsidR="00663177" w:rsidRPr="000733DB">
        <w:rPr>
          <w:rFonts w:ascii="TH SarabunPSK" w:hAnsi="TH SarabunPSK" w:cs="TH SarabunPSK"/>
          <w:sz w:val="28"/>
          <w:cs/>
        </w:rPr>
        <w:t xml:space="preserve">      ข้าพเจ้าได้รับทราบหลักเกณฑ์ในการขอรับทุน  และได้แนบหลักฐาน / ใบเสร็จรับเงินเกี่ยวกับค่าใช้จ่ายของโครงการประชุม/สัมมนา / ประชุมเชิงปฏิบัติการ / ฝึกอบรม และแอกสารต่าง ๆ  ตามที่กองทุนฯ กำหนดไว้มาพร้อมนี้ จำนวน    </w:t>
      </w:r>
      <w:r w:rsidR="00EC6FF9">
        <w:rPr>
          <w:rFonts w:ascii="TH SarabunPSK" w:hAnsi="TH SarabunPSK" w:cs="TH SarabunPSK"/>
          <w:sz w:val="28"/>
        </w:rPr>
        <w:t>1</w:t>
      </w:r>
      <w:r w:rsidR="00663177" w:rsidRPr="000733DB">
        <w:rPr>
          <w:rFonts w:ascii="TH SarabunPSK" w:hAnsi="TH SarabunPSK" w:cs="TH SarabunPSK"/>
          <w:sz w:val="28"/>
          <w:cs/>
        </w:rPr>
        <w:t xml:space="preserve">   ชุด    มาเพื่อประกอบการพิจารณา</w:t>
      </w:r>
    </w:p>
    <w:p w:rsidR="00B92A70" w:rsidRPr="000733DB" w:rsidRDefault="00B92A70" w:rsidP="00663177">
      <w:pPr>
        <w:tabs>
          <w:tab w:val="left" w:pos="284"/>
          <w:tab w:val="left" w:pos="567"/>
          <w:tab w:val="left" w:pos="1134"/>
        </w:tabs>
        <w:spacing w:before="240" w:after="0"/>
        <w:ind w:right="-590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ลงชื่อ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</w:p>
    <w:p w:rsidR="00B92A70" w:rsidRPr="000733DB" w:rsidRDefault="00B92A70" w:rsidP="00B92A70">
      <w:pPr>
        <w:tabs>
          <w:tab w:val="left" w:pos="284"/>
          <w:tab w:val="left" w:pos="567"/>
          <w:tab w:val="left" w:pos="1134"/>
        </w:tabs>
        <w:spacing w:after="0"/>
        <w:ind w:right="-590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 xml:space="preserve">       (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>)</w:t>
      </w:r>
    </w:p>
    <w:p w:rsidR="00B92A70" w:rsidRPr="000733DB" w:rsidRDefault="00B92A70" w:rsidP="00B92A70">
      <w:pPr>
        <w:tabs>
          <w:tab w:val="left" w:pos="284"/>
          <w:tab w:val="left" w:pos="567"/>
          <w:tab w:val="left" w:pos="1134"/>
        </w:tabs>
        <w:spacing w:after="0"/>
        <w:ind w:right="-590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</w:t>
      </w:r>
      <w:r w:rsidR="002801C9" w:rsidRPr="000733DB">
        <w:rPr>
          <w:rFonts w:ascii="TH SarabunPSK" w:hAnsi="TH SarabunPSK" w:cs="TH SarabunPSK"/>
          <w:sz w:val="28"/>
          <w:cs/>
        </w:rPr>
        <w:t xml:space="preserve">   </w:t>
      </w:r>
      <w:r w:rsidRPr="000733DB">
        <w:rPr>
          <w:rFonts w:ascii="TH SarabunPSK" w:hAnsi="TH SarabunPSK" w:cs="TH SarabunPSK"/>
          <w:sz w:val="28"/>
          <w:cs/>
        </w:rPr>
        <w:t>วันที่</w:t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</w:t>
      </w:r>
      <w:r w:rsidRPr="000733DB">
        <w:rPr>
          <w:rFonts w:ascii="TH SarabunPSK" w:hAnsi="TH SarabunPSK" w:cs="TH SarabunPSK"/>
          <w:sz w:val="28"/>
          <w:cs/>
        </w:rPr>
        <w:t>เดือน</w:t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  </w:t>
      </w:r>
      <w:r w:rsidRPr="000733DB">
        <w:rPr>
          <w:rFonts w:ascii="TH SarabunPSK" w:hAnsi="TH SarabunPSK" w:cs="TH SarabunPSK"/>
          <w:sz w:val="28"/>
          <w:cs/>
        </w:rPr>
        <w:t>พ.ศ.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</w:p>
    <w:p w:rsidR="00E77340" w:rsidRPr="000733DB" w:rsidRDefault="00E77340" w:rsidP="00E77340">
      <w:pPr>
        <w:tabs>
          <w:tab w:val="left" w:pos="426"/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</w:r>
    </w:p>
    <w:p w:rsidR="000B58E9" w:rsidRPr="000733DB" w:rsidRDefault="000B58E9" w:rsidP="00E77340">
      <w:pPr>
        <w:tabs>
          <w:tab w:val="left" w:pos="426"/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0B58E9" w:rsidRPr="000733DB" w:rsidRDefault="000B58E9" w:rsidP="00E77340">
      <w:pPr>
        <w:tabs>
          <w:tab w:val="left" w:pos="426"/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0B58E9" w:rsidRPr="000733DB" w:rsidRDefault="000B58E9" w:rsidP="00E77340">
      <w:pPr>
        <w:tabs>
          <w:tab w:val="left" w:pos="426"/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0B58E9" w:rsidRPr="000733DB" w:rsidRDefault="000B58E9" w:rsidP="00E77340">
      <w:pPr>
        <w:tabs>
          <w:tab w:val="left" w:pos="426"/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0B58E9" w:rsidRPr="000733DB" w:rsidRDefault="000B58E9" w:rsidP="00E77340">
      <w:pPr>
        <w:tabs>
          <w:tab w:val="left" w:pos="426"/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260059" w:rsidRPr="000733DB" w:rsidRDefault="000733DB" w:rsidP="000733DB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733DB">
        <w:rPr>
          <w:rFonts w:ascii="TH SarabunPSK" w:hAnsi="TH SarabunPSK" w:cs="TH SarabunPSK"/>
          <w:sz w:val="32"/>
          <w:szCs w:val="32"/>
          <w:cs/>
        </w:rPr>
        <w:lastRenderedPageBreak/>
        <w:t>2</w:t>
      </w:r>
    </w:p>
    <w:p w:rsidR="000B58E9" w:rsidRPr="000733DB" w:rsidRDefault="000B58E9" w:rsidP="00E77340">
      <w:pPr>
        <w:tabs>
          <w:tab w:val="left" w:pos="426"/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0B58E9" w:rsidRPr="000733DB" w:rsidRDefault="000B58E9" w:rsidP="00E77340">
      <w:pPr>
        <w:tabs>
          <w:tab w:val="left" w:pos="426"/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E77340" w:rsidRPr="000733DB" w:rsidRDefault="00E77340" w:rsidP="002801C9">
      <w:pPr>
        <w:tabs>
          <w:tab w:val="left" w:pos="426"/>
          <w:tab w:val="left" w:pos="851"/>
          <w:tab w:val="left" w:pos="1276"/>
        </w:tabs>
        <w:spacing w:after="0"/>
        <w:ind w:left="207" w:right="-308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  <w:t xml:space="preserve">    ความเห็นของผู้บังคับบัญชาชั้น</w:t>
      </w:r>
      <w:r w:rsidR="002801C9" w:rsidRPr="000733DB">
        <w:rPr>
          <w:rFonts w:ascii="TH SarabunPSK" w:hAnsi="TH SarabunPSK" w:cs="TH SarabunPSK"/>
          <w:sz w:val="28"/>
          <w:cs/>
        </w:rPr>
        <w:t>ต้น</w:t>
      </w:r>
      <w:r w:rsidRPr="000733DB">
        <w:rPr>
          <w:rFonts w:ascii="TH SarabunPSK" w:hAnsi="TH SarabunPSK" w:cs="TH SarabunPSK"/>
          <w:sz w:val="28"/>
          <w:cs/>
        </w:rPr>
        <w:t xml:space="preserve"> (</w:t>
      </w:r>
      <w:r w:rsidR="002801C9" w:rsidRPr="000733DB">
        <w:rPr>
          <w:rFonts w:ascii="TH SarabunPSK" w:hAnsi="TH SarabunPSK" w:cs="TH SarabunPSK"/>
          <w:sz w:val="28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>โปรดระบุประโยชน์ที่</w:t>
      </w:r>
      <w:r w:rsidR="002801C9" w:rsidRPr="000733DB">
        <w:rPr>
          <w:rFonts w:ascii="TH SarabunPSK" w:hAnsi="TH SarabunPSK" w:cs="TH SarabunPSK"/>
          <w:sz w:val="28"/>
          <w:cs/>
        </w:rPr>
        <w:t>สำนักงาน</w:t>
      </w:r>
      <w:r w:rsidR="002801C9" w:rsidRPr="000733DB">
        <w:rPr>
          <w:rFonts w:ascii="TH SarabunPSK" w:hAnsi="TH SarabunPSK" w:cs="TH SarabunPSK"/>
          <w:sz w:val="28"/>
        </w:rPr>
        <w:t xml:space="preserve"> /</w:t>
      </w:r>
      <w:r w:rsidR="002801C9" w:rsidRPr="000733DB">
        <w:rPr>
          <w:rFonts w:ascii="TH SarabunPSK" w:hAnsi="TH SarabunPSK" w:cs="TH SarabunPSK"/>
          <w:sz w:val="28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>ฝ่าย</w:t>
      </w:r>
      <w:r w:rsidR="002801C9" w:rsidRPr="000733DB">
        <w:rPr>
          <w:rFonts w:ascii="TH SarabunPSK" w:hAnsi="TH SarabunPSK" w:cs="TH SarabunPSK"/>
          <w:sz w:val="28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>จะได้รับ</w:t>
      </w:r>
      <w:r w:rsidR="002801C9" w:rsidRPr="000733DB">
        <w:rPr>
          <w:rFonts w:ascii="TH SarabunPSK" w:hAnsi="TH SarabunPSK" w:cs="TH SarabunPSK"/>
          <w:sz w:val="28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>/</w:t>
      </w:r>
      <w:r w:rsidR="002801C9" w:rsidRPr="000733DB">
        <w:rPr>
          <w:rFonts w:ascii="TH SarabunPSK" w:hAnsi="TH SarabunPSK" w:cs="TH SarabunPSK"/>
          <w:sz w:val="28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>ระบุการมีส่วนร่วมในงานส่วนรวมของ</w:t>
      </w:r>
      <w:r w:rsidR="002801C9" w:rsidRPr="000733DB">
        <w:rPr>
          <w:rFonts w:ascii="TH SarabunPSK" w:hAnsi="TH SarabunPSK" w:cs="TH SarabunPSK"/>
          <w:sz w:val="28"/>
          <w:cs/>
        </w:rPr>
        <w:t>สำนักงาน</w:t>
      </w:r>
      <w:r w:rsidR="002801C9" w:rsidRPr="000733DB">
        <w:rPr>
          <w:rFonts w:ascii="TH SarabunPSK" w:hAnsi="TH SarabunPSK" w:cs="TH SarabunPSK"/>
          <w:sz w:val="28"/>
        </w:rPr>
        <w:t>/</w:t>
      </w:r>
      <w:r w:rsidRPr="000733DB">
        <w:rPr>
          <w:rFonts w:ascii="TH SarabunPSK" w:hAnsi="TH SarabunPSK" w:cs="TH SarabunPSK"/>
          <w:sz w:val="28"/>
          <w:cs/>
        </w:rPr>
        <w:t>ฝ่าย</w:t>
      </w:r>
      <w:r w:rsidR="00EF11A7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Pr="000733DB">
        <w:rPr>
          <w:rFonts w:ascii="TH SarabunPSK" w:hAnsi="TH SarabunPSK" w:cs="TH SarabunPSK"/>
          <w:sz w:val="28"/>
          <w:cs/>
        </w:rPr>
        <w:t xml:space="preserve"> สถาบันวิจัยและพัฒนาแห่ง มก. มหาวิทยาลัยฯ</w:t>
      </w:r>
      <w:r w:rsidR="002801C9" w:rsidRPr="000733DB">
        <w:rPr>
          <w:rFonts w:ascii="TH SarabunPSK" w:hAnsi="TH SarabunPSK" w:cs="TH SarabunPSK"/>
          <w:sz w:val="28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>)</w:t>
      </w:r>
    </w:p>
    <w:p w:rsidR="00142202" w:rsidRPr="000733DB" w:rsidRDefault="00142202" w:rsidP="00142202">
      <w:pPr>
        <w:tabs>
          <w:tab w:val="left" w:pos="426"/>
          <w:tab w:val="left" w:pos="851"/>
          <w:tab w:val="left" w:pos="1276"/>
        </w:tabs>
        <w:spacing w:after="0"/>
        <w:ind w:left="207" w:right="-450"/>
        <w:rPr>
          <w:rFonts w:ascii="TH SarabunPSK" w:hAnsi="TH SarabunPSK" w:cs="TH SarabunPSK"/>
          <w:sz w:val="28"/>
          <w:u w:val="dotted"/>
        </w:rPr>
      </w:pP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</w:p>
    <w:p w:rsidR="00142202" w:rsidRPr="000733DB" w:rsidRDefault="00142202" w:rsidP="00142202">
      <w:pPr>
        <w:tabs>
          <w:tab w:val="left" w:pos="426"/>
          <w:tab w:val="left" w:pos="851"/>
          <w:tab w:val="left" w:pos="1276"/>
        </w:tabs>
        <w:spacing w:after="0"/>
        <w:ind w:left="207" w:right="-450"/>
        <w:rPr>
          <w:rFonts w:ascii="TH SarabunPSK" w:hAnsi="TH SarabunPSK" w:cs="TH SarabunPSK"/>
          <w:sz w:val="28"/>
          <w:cs/>
        </w:rPr>
      </w:pP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</w:p>
    <w:p w:rsidR="00E77340" w:rsidRPr="000733DB" w:rsidRDefault="00E77340" w:rsidP="00E77340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  <w:u w:val="dotted"/>
        </w:rPr>
      </w:pPr>
      <w:r w:rsidRPr="000733DB">
        <w:rPr>
          <w:rFonts w:ascii="TH SarabunPSK" w:hAnsi="TH SarabunPSK" w:cs="TH SarabunPSK"/>
          <w:sz w:val="28"/>
          <w:cs/>
        </w:rPr>
        <w:tab/>
        <w:t xml:space="preserve">             </w:t>
      </w:r>
      <w:r w:rsidR="00142202" w:rsidRPr="000733DB">
        <w:rPr>
          <w:rFonts w:ascii="TH SarabunPSK" w:hAnsi="TH SarabunPSK" w:cs="TH SarabunPSK"/>
          <w:sz w:val="28"/>
          <w:cs/>
        </w:rPr>
        <w:tab/>
      </w:r>
      <w:r w:rsidR="00142202" w:rsidRPr="000733DB">
        <w:rPr>
          <w:rFonts w:ascii="TH SarabunPSK" w:hAnsi="TH SarabunPSK" w:cs="TH SarabunPSK"/>
          <w:sz w:val="28"/>
          <w:cs/>
        </w:rPr>
        <w:tab/>
      </w:r>
      <w:r w:rsidR="00142202" w:rsidRPr="000733DB">
        <w:rPr>
          <w:rFonts w:ascii="TH SarabunPSK" w:hAnsi="TH SarabunPSK" w:cs="TH SarabunPSK"/>
          <w:sz w:val="28"/>
          <w:cs/>
        </w:rPr>
        <w:tab/>
      </w:r>
      <w:r w:rsidR="00142202" w:rsidRPr="000733DB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0733DB">
        <w:rPr>
          <w:rFonts w:ascii="TH SarabunPSK" w:hAnsi="TH SarabunPSK" w:cs="TH SarabunPSK"/>
          <w:sz w:val="28"/>
          <w:cs/>
        </w:rPr>
        <w:t xml:space="preserve"> ลงชื่อ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 xml:space="preserve"> </w:t>
      </w:r>
    </w:p>
    <w:p w:rsidR="00E77340" w:rsidRPr="000733DB" w:rsidRDefault="00142202" w:rsidP="00E77340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 xml:space="preserve">                   </w:t>
      </w:r>
      <w:r w:rsidR="00E77340" w:rsidRPr="000733DB">
        <w:rPr>
          <w:rFonts w:ascii="TH SarabunPSK" w:hAnsi="TH SarabunPSK" w:cs="TH SarabunPSK"/>
          <w:sz w:val="28"/>
          <w:cs/>
        </w:rPr>
        <w:t>(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cs/>
        </w:rPr>
        <w:t>)</w:t>
      </w:r>
    </w:p>
    <w:p w:rsidR="00E77340" w:rsidRPr="000733DB" w:rsidRDefault="00142202" w:rsidP="00E77340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="00E77340" w:rsidRPr="000733DB">
        <w:rPr>
          <w:rFonts w:ascii="TH SarabunPSK" w:hAnsi="TH SarabunPSK" w:cs="TH SarabunPSK"/>
          <w:sz w:val="28"/>
          <w:cs/>
        </w:rPr>
        <w:t>ตำแหน่ง</w:t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  <w:t xml:space="preserve">          </w:t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</w:p>
    <w:p w:rsidR="00142202" w:rsidRPr="000733DB" w:rsidRDefault="00142202" w:rsidP="00E77340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</w:p>
    <w:p w:rsidR="00142202" w:rsidRPr="000733DB" w:rsidRDefault="00142202" w:rsidP="00142202">
      <w:pPr>
        <w:tabs>
          <w:tab w:val="left" w:pos="426"/>
          <w:tab w:val="left" w:pos="851"/>
          <w:tab w:val="left" w:pos="1276"/>
        </w:tabs>
        <w:spacing w:after="0"/>
        <w:ind w:left="207" w:right="-308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  <w:t xml:space="preserve">      ความเห็นของผู้บังคับบัญชาชั้น</w:t>
      </w:r>
      <w:r w:rsidR="002801C9" w:rsidRPr="000733DB">
        <w:rPr>
          <w:rFonts w:ascii="TH SarabunPSK" w:hAnsi="TH SarabunPSK" w:cs="TH SarabunPSK"/>
          <w:sz w:val="28"/>
          <w:cs/>
        </w:rPr>
        <w:t>เหนือขึ้นไป</w:t>
      </w:r>
      <w:r w:rsidRPr="000733DB">
        <w:rPr>
          <w:rFonts w:ascii="TH SarabunPSK" w:hAnsi="TH SarabunPSK" w:cs="TH SarabunPSK"/>
          <w:sz w:val="28"/>
          <w:cs/>
        </w:rPr>
        <w:t xml:space="preserve"> (</w:t>
      </w:r>
      <w:r w:rsidR="002801C9" w:rsidRPr="000733DB">
        <w:rPr>
          <w:rFonts w:ascii="TH SarabunPSK" w:hAnsi="TH SarabunPSK" w:cs="TH SarabunPSK"/>
          <w:sz w:val="28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>โปรดระบุประโยชน์ที่</w:t>
      </w:r>
      <w:r w:rsidR="002801C9" w:rsidRPr="000733DB">
        <w:rPr>
          <w:rFonts w:ascii="TH SarabunPSK" w:hAnsi="TH SarabunPSK" w:cs="TH SarabunPSK"/>
          <w:sz w:val="28"/>
          <w:cs/>
        </w:rPr>
        <w:t xml:space="preserve">สำนักงาน </w:t>
      </w:r>
      <w:r w:rsidR="002801C9" w:rsidRPr="000733DB">
        <w:rPr>
          <w:rFonts w:ascii="TH SarabunPSK" w:hAnsi="TH SarabunPSK" w:cs="TH SarabunPSK"/>
          <w:sz w:val="28"/>
        </w:rPr>
        <w:t xml:space="preserve">/ </w:t>
      </w:r>
      <w:r w:rsidRPr="000733DB">
        <w:rPr>
          <w:rFonts w:ascii="TH SarabunPSK" w:hAnsi="TH SarabunPSK" w:cs="TH SarabunPSK"/>
          <w:sz w:val="28"/>
          <w:cs/>
        </w:rPr>
        <w:t xml:space="preserve">ฝ่าย จะได้รับ / ระบุการมีส่วนร่วมในงานส่วนรวมของมหาวิทยาลัยฯ สถาบันวิจัยและพัฒนาแห่ง มก. </w:t>
      </w:r>
      <w:r w:rsidR="002801C9" w:rsidRPr="000733DB">
        <w:rPr>
          <w:rFonts w:ascii="TH SarabunPSK" w:hAnsi="TH SarabunPSK" w:cs="TH SarabunPSK"/>
          <w:sz w:val="28"/>
          <w:cs/>
        </w:rPr>
        <w:t xml:space="preserve">สำนักงาน </w:t>
      </w:r>
      <w:r w:rsidR="002801C9" w:rsidRPr="000733DB">
        <w:rPr>
          <w:rFonts w:ascii="TH SarabunPSK" w:hAnsi="TH SarabunPSK" w:cs="TH SarabunPSK"/>
          <w:sz w:val="28"/>
        </w:rPr>
        <w:t xml:space="preserve">/ </w:t>
      </w:r>
      <w:r w:rsidRPr="000733DB">
        <w:rPr>
          <w:rFonts w:ascii="TH SarabunPSK" w:hAnsi="TH SarabunPSK" w:cs="TH SarabunPSK"/>
          <w:sz w:val="28"/>
          <w:cs/>
        </w:rPr>
        <w:t>ฝ่าย)</w:t>
      </w:r>
    </w:p>
    <w:p w:rsidR="00142202" w:rsidRPr="000733DB" w:rsidRDefault="00142202" w:rsidP="00142202">
      <w:pPr>
        <w:tabs>
          <w:tab w:val="left" w:pos="426"/>
          <w:tab w:val="left" w:pos="851"/>
          <w:tab w:val="left" w:pos="1276"/>
        </w:tabs>
        <w:spacing w:after="0"/>
        <w:ind w:left="207" w:right="-733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</w:rPr>
        <w:tab/>
      </w:r>
      <w:r w:rsidRPr="000733DB">
        <w:rPr>
          <w:rFonts w:ascii="TH SarabunPSK" w:hAnsi="TH SarabunPSK" w:cs="TH SarabunPSK"/>
          <w:sz w:val="28"/>
        </w:rPr>
        <w:tab/>
      </w:r>
      <w:r w:rsidRPr="000733DB">
        <w:rPr>
          <w:rFonts w:ascii="TH SarabunPSK" w:hAnsi="TH SarabunPSK" w:cs="TH SarabunPSK"/>
          <w:sz w:val="28"/>
        </w:rPr>
        <w:tab/>
      </w:r>
    </w:p>
    <w:p w:rsidR="00142202" w:rsidRPr="000733DB" w:rsidRDefault="00142202" w:rsidP="00142202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</w:rPr>
        <w:tab/>
      </w:r>
      <w:r w:rsidRPr="000733DB">
        <w:rPr>
          <w:rFonts w:ascii="TH SarabunPSK" w:hAnsi="TH SarabunPSK" w:cs="TH SarabunPSK"/>
          <w:sz w:val="28"/>
        </w:rPr>
        <w:tab/>
      </w:r>
      <w:r w:rsidRPr="000733DB">
        <w:rPr>
          <w:rFonts w:ascii="TH SarabunPSK" w:hAnsi="TH SarabunPSK" w:cs="TH SarabunPSK"/>
          <w:sz w:val="28"/>
        </w:rPr>
        <w:tab/>
      </w:r>
      <w:r w:rsidRPr="000733DB">
        <w:rPr>
          <w:rFonts w:ascii="TH SarabunPSK" w:hAnsi="TH SarabunPSK" w:cs="TH SarabunPSK"/>
          <w:sz w:val="28"/>
        </w:rPr>
        <w:tab/>
      </w:r>
      <w:r w:rsidRPr="000733DB">
        <w:rPr>
          <w:rFonts w:ascii="TH SarabunPSK" w:hAnsi="TH SarabunPSK" w:cs="TH SarabunPSK"/>
          <w:sz w:val="28"/>
        </w:rPr>
        <w:tab/>
      </w:r>
      <w:r w:rsidRPr="000733DB">
        <w:rPr>
          <w:rFonts w:ascii="TH SarabunPSK" w:hAnsi="TH SarabunPSK" w:cs="TH SarabunPSK"/>
          <w:sz w:val="28"/>
        </w:rPr>
        <w:tab/>
      </w:r>
      <w:r w:rsidRPr="000733DB">
        <w:rPr>
          <w:rFonts w:ascii="TH SarabunPSK" w:hAnsi="TH SarabunPSK" w:cs="TH SarabunPSK"/>
          <w:sz w:val="28"/>
        </w:rPr>
        <w:tab/>
        <w:t xml:space="preserve">     </w:t>
      </w:r>
      <w:r w:rsidRPr="000733DB">
        <w:rPr>
          <w:rFonts w:ascii="TH SarabunPSK" w:hAnsi="TH SarabunPSK" w:cs="TH SarabunPSK"/>
          <w:sz w:val="28"/>
        </w:rPr>
        <w:tab/>
        <w:t xml:space="preserve">    </w:t>
      </w:r>
      <w:r w:rsidRPr="000733DB">
        <w:rPr>
          <w:rFonts w:ascii="TH SarabunPSK" w:hAnsi="TH SarabunPSK" w:cs="TH SarabunPSK"/>
          <w:sz w:val="28"/>
          <w:cs/>
        </w:rPr>
        <w:t>ลงชื่อ</w:t>
      </w:r>
      <w:r w:rsidRPr="000733DB">
        <w:rPr>
          <w:rFonts w:ascii="TH SarabunPSK" w:hAnsi="TH SarabunPSK" w:cs="TH SarabunPSK"/>
          <w:sz w:val="28"/>
        </w:rPr>
        <w:t xml:space="preserve">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="00C651BE" w:rsidRPr="000733DB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</w:rPr>
        <w:t xml:space="preserve">         </w:t>
      </w:r>
      <w:r w:rsidRPr="000733DB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C651BE" w:rsidRPr="000733DB">
        <w:rPr>
          <w:rFonts w:ascii="TH SarabunPSK" w:hAnsi="TH SarabunPSK" w:cs="TH SarabunPSK"/>
          <w:sz w:val="2"/>
          <w:szCs w:val="2"/>
          <w:u w:val="dotted"/>
          <w:cs/>
        </w:rPr>
        <w:t>.</w:t>
      </w:r>
      <w:r w:rsidRPr="000733DB">
        <w:rPr>
          <w:rFonts w:ascii="TH SarabunPSK" w:hAnsi="TH SarabunPSK" w:cs="TH SarabunPSK"/>
          <w:sz w:val="2"/>
          <w:szCs w:val="2"/>
          <w:cs/>
        </w:rPr>
        <w:t xml:space="preserve"> </w:t>
      </w:r>
      <w:r w:rsidRPr="000733DB">
        <w:rPr>
          <w:rFonts w:ascii="TH SarabunPSK" w:hAnsi="TH SarabunPSK" w:cs="TH SarabunPSK"/>
          <w:sz w:val="28"/>
          <w:cs/>
        </w:rPr>
        <w:t xml:space="preserve">                </w:t>
      </w:r>
    </w:p>
    <w:p w:rsidR="00142202" w:rsidRPr="000733DB" w:rsidRDefault="00142202" w:rsidP="00142202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</w:t>
      </w:r>
      <w:r w:rsidR="008C5CB2" w:rsidRPr="000733DB">
        <w:rPr>
          <w:rFonts w:ascii="TH SarabunPSK" w:hAnsi="TH SarabunPSK" w:cs="TH SarabunPSK"/>
          <w:sz w:val="28"/>
          <w:cs/>
        </w:rPr>
        <w:t xml:space="preserve">  </w:t>
      </w:r>
      <w:r w:rsidRPr="000733DB">
        <w:rPr>
          <w:rFonts w:ascii="TH SarabunPSK" w:hAnsi="TH SarabunPSK" w:cs="TH SarabunPSK"/>
          <w:sz w:val="28"/>
          <w:cs/>
        </w:rPr>
        <w:t xml:space="preserve">  (</w:t>
      </w:r>
      <w:r w:rsidR="00C651BE" w:rsidRPr="000733DB">
        <w:rPr>
          <w:rFonts w:ascii="TH SarabunPSK" w:hAnsi="TH SarabunPSK" w:cs="TH SarabunPSK"/>
          <w:sz w:val="28"/>
          <w:cs/>
        </w:rPr>
        <w:t>รองศาสตราจารย์ ดร. ธงชัย สุวรรณ</w:t>
      </w:r>
      <w:proofErr w:type="spellStart"/>
      <w:r w:rsidR="00C651BE" w:rsidRPr="000733DB">
        <w:rPr>
          <w:rFonts w:ascii="TH SarabunPSK" w:hAnsi="TH SarabunPSK" w:cs="TH SarabunPSK"/>
          <w:sz w:val="28"/>
          <w:cs/>
        </w:rPr>
        <w:t>สิชณน์</w:t>
      </w:r>
      <w:proofErr w:type="spellEnd"/>
      <w:r w:rsidRPr="000733DB">
        <w:rPr>
          <w:rFonts w:ascii="TH SarabunPSK" w:hAnsi="TH SarabunPSK" w:cs="TH SarabunPSK"/>
          <w:sz w:val="28"/>
          <w:cs/>
        </w:rPr>
        <w:t>)</w:t>
      </w:r>
    </w:p>
    <w:p w:rsidR="00E77340" w:rsidRPr="000733DB" w:rsidRDefault="00142202" w:rsidP="00142202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 xml:space="preserve">                                                                     ตำแหน่ง </w:t>
      </w:r>
      <w:r w:rsidR="008C5CB2" w:rsidRPr="000733DB">
        <w:rPr>
          <w:rFonts w:ascii="TH SarabunPSK" w:hAnsi="TH SarabunPSK" w:cs="TH SarabunPSK"/>
          <w:sz w:val="28"/>
          <w:cs/>
        </w:rPr>
        <w:t xml:space="preserve">  </w:t>
      </w:r>
      <w:r w:rsidRPr="000733DB">
        <w:rPr>
          <w:rFonts w:ascii="TH SarabunPSK" w:hAnsi="TH SarabunPSK" w:cs="TH SarabunPSK"/>
          <w:sz w:val="28"/>
          <w:cs/>
        </w:rPr>
        <w:t xml:space="preserve"> </w:t>
      </w:r>
      <w:r w:rsidR="00C651BE" w:rsidRPr="000733DB">
        <w:rPr>
          <w:rFonts w:ascii="TH SarabunPSK" w:hAnsi="TH SarabunPSK" w:cs="TH SarabunPSK"/>
          <w:sz w:val="28"/>
          <w:cs/>
        </w:rPr>
        <w:t xml:space="preserve">  </w:t>
      </w:r>
      <w:r w:rsidRPr="000733DB">
        <w:rPr>
          <w:rFonts w:ascii="TH SarabunPSK" w:hAnsi="TH SarabunPSK" w:cs="TH SarabunPSK"/>
          <w:sz w:val="28"/>
          <w:cs/>
        </w:rPr>
        <w:t>ผู้อำนวยการสถาบันวิจัยและพัฒนาแห่ง มก.</w:t>
      </w:r>
    </w:p>
    <w:p w:rsidR="00142202" w:rsidRPr="000733DB" w:rsidRDefault="00142202" w:rsidP="00142202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E77340" w:rsidRPr="000733DB" w:rsidRDefault="00142202" w:rsidP="00142202">
      <w:pPr>
        <w:pStyle w:val="a3"/>
        <w:tabs>
          <w:tab w:val="left" w:pos="851"/>
          <w:tab w:val="left" w:pos="1276"/>
        </w:tabs>
        <w:spacing w:after="0" w:line="240" w:lineRule="auto"/>
        <w:ind w:left="641"/>
        <w:rPr>
          <w:rFonts w:ascii="TH SarabunPSK" w:hAnsi="TH SarabunPSK" w:cs="TH SarabunPSK"/>
          <w:b/>
          <w:bCs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 xml:space="preserve">      </w:t>
      </w:r>
      <w:r w:rsidR="00E77340" w:rsidRPr="000733DB">
        <w:rPr>
          <w:rFonts w:ascii="TH SarabunPSK" w:hAnsi="TH SarabunPSK" w:cs="TH SarabunPSK"/>
          <w:b/>
          <w:bCs/>
          <w:sz w:val="28"/>
          <w:cs/>
        </w:rPr>
        <w:t>ผลการพิจารณา</w:t>
      </w:r>
    </w:p>
    <w:p w:rsidR="00E77340" w:rsidRPr="000733DB" w:rsidRDefault="00E77340" w:rsidP="00E77340">
      <w:pPr>
        <w:pStyle w:val="a3"/>
        <w:tabs>
          <w:tab w:val="left" w:pos="851"/>
          <w:tab w:val="left" w:pos="1276"/>
        </w:tabs>
        <w:spacing w:after="0" w:line="240" w:lineRule="auto"/>
        <w:ind w:left="641"/>
        <w:rPr>
          <w:rFonts w:ascii="TH SarabunPSK" w:hAnsi="TH SarabunPSK" w:cs="TH SarabunPSK"/>
          <w:sz w:val="28"/>
        </w:rPr>
      </w:pPr>
    </w:p>
    <w:p w:rsidR="00E77340" w:rsidRPr="000733DB" w:rsidRDefault="00EF11A7" w:rsidP="00142202">
      <w:pPr>
        <w:pStyle w:val="a3"/>
        <w:tabs>
          <w:tab w:val="left" w:pos="851"/>
          <w:tab w:val="left" w:pos="1276"/>
        </w:tabs>
        <w:spacing w:before="600" w:after="24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w:pict>
          <v:rect id="_x0000_s1043" style="position:absolute;left:0;text-align:left;margin-left:31.7pt;margin-top:3.05pt;width:10.5pt;height:9.75pt;z-index:251675648"/>
        </w:pict>
      </w:r>
      <w:r w:rsidR="00E77340" w:rsidRPr="000733DB">
        <w:rPr>
          <w:rFonts w:ascii="TH SarabunPSK" w:hAnsi="TH SarabunPSK" w:cs="TH SarabunPSK"/>
          <w:sz w:val="28"/>
        </w:rPr>
        <w:t xml:space="preserve">        </w:t>
      </w:r>
      <w:r w:rsidR="00E77340" w:rsidRPr="000733DB">
        <w:rPr>
          <w:rFonts w:ascii="TH SarabunPSK" w:hAnsi="TH SarabunPSK" w:cs="TH SarabunPSK"/>
          <w:sz w:val="28"/>
          <w:cs/>
        </w:rPr>
        <w:t>อนุมัติ      จำนวนเงิน</w:t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cs/>
        </w:rPr>
        <w:t xml:space="preserve">บาท   </w:t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77340" w:rsidRPr="000733DB">
        <w:rPr>
          <w:rFonts w:ascii="TH SarabunPSK" w:hAnsi="TH SarabunPSK" w:cs="TH SarabunPSK"/>
          <w:sz w:val="28"/>
          <w:cs/>
        </w:rPr>
        <w:t xml:space="preserve">       </w:t>
      </w:r>
    </w:p>
    <w:p w:rsidR="00E77340" w:rsidRPr="000733DB" w:rsidRDefault="00EF11A7" w:rsidP="00E77340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w:pict>
          <v:rect id="_x0000_s1044" style="position:absolute;left:0;text-align:left;margin-left:31.7pt;margin-top:2.95pt;width:10.5pt;height:9.75pt;z-index:251676672"/>
        </w:pict>
      </w:r>
      <w:r w:rsidR="00E77340" w:rsidRPr="000733DB">
        <w:rPr>
          <w:rFonts w:ascii="TH SarabunPSK" w:hAnsi="TH SarabunPSK" w:cs="TH SarabunPSK"/>
          <w:sz w:val="28"/>
          <w:cs/>
        </w:rPr>
        <w:tab/>
        <w:t xml:space="preserve">    ไม่อนุมัติ   เหตุผล</w:t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E77340" w:rsidRPr="000733DB">
        <w:rPr>
          <w:rFonts w:ascii="TH SarabunPSK" w:hAnsi="TH SarabunPSK" w:cs="TH SarabunPSK"/>
          <w:sz w:val="28"/>
          <w:u w:val="dotted"/>
          <w:cs/>
        </w:rPr>
        <w:t xml:space="preserve"> </w:t>
      </w:r>
    </w:p>
    <w:p w:rsidR="001C2FBD" w:rsidRPr="000733DB" w:rsidRDefault="00EF11A7" w:rsidP="001C2FBD">
      <w:pPr>
        <w:pStyle w:val="a3"/>
        <w:tabs>
          <w:tab w:val="left" w:pos="851"/>
          <w:tab w:val="left" w:pos="1276"/>
        </w:tabs>
        <w:spacing w:before="480" w:after="48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45" style="position:absolute;left:0;text-align:left;margin-left:31.7pt;margin-top:3.05pt;width:10.5pt;height:9.75pt;z-index:251677696"/>
        </w:pict>
      </w:r>
      <w:r w:rsidR="00142202" w:rsidRPr="000733DB">
        <w:rPr>
          <w:rFonts w:ascii="TH SarabunPSK" w:hAnsi="TH SarabunPSK" w:cs="TH SarabunPSK"/>
          <w:sz w:val="28"/>
        </w:rPr>
        <w:t xml:space="preserve">        </w:t>
      </w:r>
      <w:r w:rsidR="00142202" w:rsidRPr="000733DB">
        <w:rPr>
          <w:rFonts w:ascii="TH SarabunPSK" w:hAnsi="TH SarabunPSK" w:cs="TH SarabunPSK"/>
          <w:sz w:val="28"/>
          <w:cs/>
        </w:rPr>
        <w:t xml:space="preserve">อื่น ๆ   (ระบุ)  </w:t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u w:val="dotted"/>
          <w:cs/>
        </w:rPr>
        <w:tab/>
      </w:r>
      <w:r w:rsidR="00142202" w:rsidRPr="000733DB">
        <w:rPr>
          <w:rFonts w:ascii="TH SarabunPSK" w:hAnsi="TH SarabunPSK" w:cs="TH SarabunPSK"/>
          <w:sz w:val="28"/>
          <w:cs/>
        </w:rPr>
        <w:tab/>
      </w:r>
      <w:r w:rsidR="00142202" w:rsidRPr="000733DB">
        <w:rPr>
          <w:rFonts w:ascii="TH SarabunPSK" w:hAnsi="TH SarabunPSK" w:cs="TH SarabunPSK"/>
          <w:sz w:val="28"/>
          <w:cs/>
        </w:rPr>
        <w:tab/>
      </w:r>
      <w:r w:rsidR="00142202" w:rsidRPr="000733DB">
        <w:rPr>
          <w:rFonts w:ascii="TH SarabunPSK" w:hAnsi="TH SarabunPSK" w:cs="TH SarabunPSK"/>
          <w:sz w:val="28"/>
          <w:cs/>
        </w:rPr>
        <w:tab/>
      </w:r>
      <w:r w:rsidR="001C2FBD" w:rsidRPr="000733DB">
        <w:rPr>
          <w:rFonts w:ascii="TH SarabunPSK" w:hAnsi="TH SarabunPSK" w:cs="TH SarabunPSK"/>
          <w:sz w:val="28"/>
          <w:cs/>
        </w:rPr>
        <w:tab/>
      </w:r>
      <w:r w:rsidR="001C2FBD" w:rsidRPr="000733DB">
        <w:rPr>
          <w:rFonts w:ascii="TH SarabunPSK" w:hAnsi="TH SarabunPSK" w:cs="TH SarabunPSK"/>
          <w:sz w:val="28"/>
          <w:cs/>
        </w:rPr>
        <w:tab/>
      </w:r>
      <w:r w:rsidR="001C2FBD" w:rsidRPr="000733DB">
        <w:rPr>
          <w:rFonts w:ascii="TH SarabunPSK" w:hAnsi="TH SarabunPSK" w:cs="TH SarabunPSK"/>
          <w:sz w:val="28"/>
          <w:cs/>
        </w:rPr>
        <w:tab/>
      </w:r>
      <w:r w:rsidR="001C2FBD" w:rsidRPr="000733DB">
        <w:rPr>
          <w:rFonts w:ascii="TH SarabunPSK" w:hAnsi="TH SarabunPSK" w:cs="TH SarabunPSK"/>
          <w:sz w:val="28"/>
          <w:cs/>
        </w:rPr>
        <w:tab/>
      </w:r>
      <w:r w:rsidR="001C2FBD" w:rsidRPr="000733DB">
        <w:rPr>
          <w:rFonts w:ascii="TH SarabunPSK" w:hAnsi="TH SarabunPSK" w:cs="TH SarabunPSK"/>
          <w:sz w:val="28"/>
          <w:cs/>
        </w:rPr>
        <w:tab/>
      </w:r>
    </w:p>
    <w:p w:rsidR="001C2FBD" w:rsidRPr="000733DB" w:rsidRDefault="001C2FBD" w:rsidP="001C2FBD">
      <w:pPr>
        <w:pStyle w:val="a3"/>
        <w:tabs>
          <w:tab w:val="left" w:pos="851"/>
          <w:tab w:val="left" w:pos="1276"/>
        </w:tabs>
        <w:spacing w:before="480" w:after="480" w:line="240" w:lineRule="auto"/>
        <w:ind w:left="646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>ลงชื่อ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E77340" w:rsidRPr="000733DB" w:rsidRDefault="001C2FBD" w:rsidP="00E77340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 xml:space="preserve">       (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>)</w:t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ประธานคณะกรรมการ</w:t>
      </w:r>
    </w:p>
    <w:p w:rsidR="001C2FBD" w:rsidRPr="000733DB" w:rsidRDefault="001C2FBD" w:rsidP="00E77340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1C2FBD" w:rsidRPr="000733DB" w:rsidRDefault="001C2FBD" w:rsidP="00E77340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  <w:cs/>
        </w:rPr>
      </w:pPr>
    </w:p>
    <w:p w:rsidR="001C2FBD" w:rsidRPr="000733DB" w:rsidRDefault="001C2FBD" w:rsidP="001C2FBD">
      <w:pPr>
        <w:pStyle w:val="a3"/>
        <w:tabs>
          <w:tab w:val="left" w:pos="851"/>
          <w:tab w:val="left" w:pos="1276"/>
        </w:tabs>
        <w:spacing w:before="480" w:after="480" w:line="240" w:lineRule="auto"/>
        <w:ind w:left="646"/>
        <w:rPr>
          <w:rFonts w:ascii="TH SarabunPSK" w:hAnsi="TH SarabunPSK" w:cs="TH SarabunPSK"/>
          <w:sz w:val="28"/>
        </w:rPr>
      </w:pP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>ลงชื่อ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1C2FBD" w:rsidRPr="000733DB" w:rsidRDefault="001C2FBD" w:rsidP="001C2FBD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  <w:cs/>
        </w:rPr>
      </w:pP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 xml:space="preserve">       (</w:t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u w:val="dotted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>)</w:t>
      </w:r>
      <w:r w:rsidRPr="000733DB">
        <w:rPr>
          <w:rFonts w:ascii="TH SarabunPSK" w:hAnsi="TH SarabunPSK" w:cs="TH SarabunPSK"/>
          <w:sz w:val="28"/>
          <w:cs/>
        </w:rPr>
        <w:tab/>
      </w:r>
      <w:r w:rsidRPr="000733DB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</w:t>
      </w:r>
      <w:r w:rsidR="002801C9" w:rsidRPr="000733DB">
        <w:rPr>
          <w:rFonts w:ascii="TH SarabunPSK" w:hAnsi="TH SarabunPSK" w:cs="TH SarabunPSK"/>
          <w:sz w:val="28"/>
          <w:cs/>
        </w:rPr>
        <w:t>กรรมการและเลขานุการ</w:t>
      </w:r>
    </w:p>
    <w:p w:rsidR="001C2FBD" w:rsidRDefault="001C2FBD" w:rsidP="001C2FBD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E77340" w:rsidRPr="00B92A70" w:rsidRDefault="001C2FBD" w:rsidP="0026005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sectPr w:rsidR="00E77340" w:rsidRPr="00B92A70" w:rsidSect="00B92A70">
      <w:pgSz w:w="11906" w:h="16838" w:code="9"/>
      <w:pgMar w:top="993" w:right="144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F07"/>
    <w:multiLevelType w:val="hybridMultilevel"/>
    <w:tmpl w:val="D99489EC"/>
    <w:lvl w:ilvl="0" w:tplc="1D60571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BC779AE"/>
    <w:multiLevelType w:val="hybridMultilevel"/>
    <w:tmpl w:val="ABCEAEB8"/>
    <w:lvl w:ilvl="0" w:tplc="2D8E24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5005490"/>
    <w:multiLevelType w:val="hybridMultilevel"/>
    <w:tmpl w:val="600AD030"/>
    <w:lvl w:ilvl="0" w:tplc="04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E1AAA"/>
    <w:rsid w:val="00015BBB"/>
    <w:rsid w:val="000733DB"/>
    <w:rsid w:val="0007731B"/>
    <w:rsid w:val="000B58E9"/>
    <w:rsid w:val="00142202"/>
    <w:rsid w:val="001C2FBD"/>
    <w:rsid w:val="001E54F7"/>
    <w:rsid w:val="002363CA"/>
    <w:rsid w:val="002408F1"/>
    <w:rsid w:val="00260059"/>
    <w:rsid w:val="00274BA2"/>
    <w:rsid w:val="002801C9"/>
    <w:rsid w:val="00290791"/>
    <w:rsid w:val="00311390"/>
    <w:rsid w:val="00361D1D"/>
    <w:rsid w:val="00397E63"/>
    <w:rsid w:val="004F707B"/>
    <w:rsid w:val="00663177"/>
    <w:rsid w:val="00716C3C"/>
    <w:rsid w:val="00757267"/>
    <w:rsid w:val="00774342"/>
    <w:rsid w:val="00787C74"/>
    <w:rsid w:val="008877A4"/>
    <w:rsid w:val="008A069E"/>
    <w:rsid w:val="008A57DC"/>
    <w:rsid w:val="008C5CB2"/>
    <w:rsid w:val="008E1212"/>
    <w:rsid w:val="00901523"/>
    <w:rsid w:val="00902D7B"/>
    <w:rsid w:val="00A50D37"/>
    <w:rsid w:val="00AF5277"/>
    <w:rsid w:val="00B92A70"/>
    <w:rsid w:val="00C3526D"/>
    <w:rsid w:val="00C651BE"/>
    <w:rsid w:val="00C85A1B"/>
    <w:rsid w:val="00CF42CD"/>
    <w:rsid w:val="00D935F0"/>
    <w:rsid w:val="00DF62D7"/>
    <w:rsid w:val="00E27AD9"/>
    <w:rsid w:val="00E570D1"/>
    <w:rsid w:val="00E77340"/>
    <w:rsid w:val="00EC6FF9"/>
    <w:rsid w:val="00EF0D5E"/>
    <w:rsid w:val="00EF11A7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KURDI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Monta-pa</dc:creator>
  <cp:keywords/>
  <dc:description/>
  <cp:lastModifiedBy>Pimpavee</cp:lastModifiedBy>
  <cp:revision>14</cp:revision>
  <cp:lastPrinted>2013-09-04T03:16:00Z</cp:lastPrinted>
  <dcterms:created xsi:type="dcterms:W3CDTF">2013-09-02T09:56:00Z</dcterms:created>
  <dcterms:modified xsi:type="dcterms:W3CDTF">2016-09-01T04:25:00Z</dcterms:modified>
</cp:coreProperties>
</file>