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E66E" w14:textId="77777777" w:rsidR="00ED0EB5" w:rsidRPr="0073228D" w:rsidRDefault="00ED0EB5" w:rsidP="00ED0EB5">
      <w:pPr>
        <w:pStyle w:val="Default"/>
        <w:spacing w:after="240"/>
        <w:jc w:val="center"/>
        <w:rPr>
          <w:sz w:val="36"/>
          <w:szCs w:val="36"/>
        </w:rPr>
      </w:pPr>
      <w:r w:rsidRPr="0073228D">
        <w:rPr>
          <w:b/>
          <w:bCs/>
          <w:sz w:val="36"/>
          <w:szCs w:val="36"/>
          <w:cs/>
        </w:rPr>
        <w:t>หนังสือแสดงเจตนาการร</w:t>
      </w:r>
      <w:r w:rsidR="00A97F87" w:rsidRPr="0073228D">
        <w:rPr>
          <w:b/>
          <w:bCs/>
          <w:sz w:val="36"/>
          <w:szCs w:val="36"/>
          <w:cs/>
        </w:rPr>
        <w:t>่</w:t>
      </w:r>
      <w:r w:rsidRPr="0073228D">
        <w:rPr>
          <w:b/>
          <w:bCs/>
          <w:sz w:val="36"/>
          <w:szCs w:val="36"/>
          <w:cs/>
        </w:rPr>
        <w:t>วมทุนวิจัยโครงการ</w:t>
      </w:r>
    </w:p>
    <w:p w14:paraId="02F6C143" w14:textId="77777777" w:rsidR="00ED0EB5" w:rsidRPr="0073228D" w:rsidRDefault="00ED0EB5" w:rsidP="00ED0EB5">
      <w:pPr>
        <w:pStyle w:val="Default"/>
        <w:jc w:val="center"/>
        <w:rPr>
          <w:sz w:val="28"/>
          <w:szCs w:val="28"/>
        </w:rPr>
      </w:pPr>
      <w:r w:rsidRPr="0073228D">
        <w:rPr>
          <w:sz w:val="28"/>
          <w:szCs w:val="28"/>
          <w:cs/>
        </w:rPr>
        <w:t>โครงการ “................................................................................................................”</w:t>
      </w:r>
    </w:p>
    <w:p w14:paraId="4F60DCC4" w14:textId="77777777" w:rsidR="00ED0EB5" w:rsidRPr="0073228D" w:rsidRDefault="00ED0EB5" w:rsidP="00ED0EB5">
      <w:pPr>
        <w:pStyle w:val="Default"/>
        <w:jc w:val="center"/>
        <w:rPr>
          <w:sz w:val="18"/>
          <w:szCs w:val="18"/>
          <w:cs/>
        </w:rPr>
      </w:pPr>
    </w:p>
    <w:p w14:paraId="52021DBC" w14:textId="43D52FEF" w:rsidR="00AF3F17" w:rsidRPr="007A6D49" w:rsidRDefault="00ED0EB5" w:rsidP="001F71A0">
      <w:pPr>
        <w:pStyle w:val="Default"/>
        <w:spacing w:after="240"/>
        <w:ind w:firstLine="1440"/>
        <w:jc w:val="thaiDistribute"/>
        <w:rPr>
          <w:spacing w:val="-4"/>
          <w:sz w:val="28"/>
          <w:szCs w:val="28"/>
        </w:rPr>
      </w:pPr>
      <w:r w:rsidRPr="0073228D">
        <w:rPr>
          <w:sz w:val="28"/>
          <w:szCs w:val="28"/>
          <w:cs/>
        </w:rPr>
        <w:t>ข้าพเจ้า</w:t>
      </w:r>
      <w:r w:rsidR="003C6C52" w:rsidRPr="0073228D">
        <w:rPr>
          <w:sz w:val="28"/>
          <w:szCs w:val="28"/>
          <w:cs/>
        </w:rPr>
        <w:t>............</w:t>
      </w:r>
      <w:r w:rsidR="003B67F0" w:rsidRPr="0073228D">
        <w:rPr>
          <w:rFonts w:hint="cs"/>
          <w:sz w:val="28"/>
          <w:szCs w:val="28"/>
          <w:cs/>
        </w:rPr>
        <w:t>..............</w:t>
      </w:r>
      <w:r w:rsidR="003C6C52" w:rsidRPr="0073228D">
        <w:rPr>
          <w:sz w:val="28"/>
          <w:szCs w:val="28"/>
          <w:cs/>
        </w:rPr>
        <w:t>.</w:t>
      </w:r>
      <w:r w:rsidR="001947D0" w:rsidRPr="0073228D">
        <w:rPr>
          <w:rFonts w:hint="cs"/>
          <w:sz w:val="28"/>
          <w:szCs w:val="28"/>
          <w:cs/>
        </w:rPr>
        <w:t>..........</w:t>
      </w:r>
      <w:r w:rsidR="003C6C52" w:rsidRPr="0073228D">
        <w:rPr>
          <w:sz w:val="28"/>
          <w:szCs w:val="28"/>
          <w:cs/>
        </w:rPr>
        <w:t>.....................</w:t>
      </w:r>
      <w:r w:rsidR="001947D0" w:rsidRPr="0073228D">
        <w:rPr>
          <w:rFonts w:hint="cs"/>
          <w:sz w:val="28"/>
          <w:szCs w:val="28"/>
          <w:cs/>
        </w:rPr>
        <w:t>............</w:t>
      </w:r>
      <w:r w:rsidR="003C6C52" w:rsidRPr="0073228D">
        <w:rPr>
          <w:sz w:val="28"/>
          <w:szCs w:val="28"/>
          <w:cs/>
        </w:rPr>
        <w:t>...................</w:t>
      </w:r>
      <w:r w:rsidRPr="0073228D">
        <w:rPr>
          <w:sz w:val="28"/>
          <w:szCs w:val="28"/>
          <w:cs/>
        </w:rPr>
        <w:t>ผู้ลงนามท้ายหนังสือนี้</w:t>
      </w:r>
      <w:r w:rsidRPr="0073228D">
        <w:rPr>
          <w:sz w:val="28"/>
          <w:szCs w:val="28"/>
        </w:rPr>
        <w:t xml:space="preserve"> </w:t>
      </w:r>
      <w:r w:rsidR="00D675F1" w:rsidRPr="0073228D">
        <w:rPr>
          <w:sz w:val="28"/>
          <w:szCs w:val="28"/>
          <w:cs/>
        </w:rPr>
        <w:t>ซึ่งเป็นผู้มีอำ</w:t>
      </w:r>
      <w:r w:rsidRPr="0073228D">
        <w:rPr>
          <w:sz w:val="28"/>
          <w:szCs w:val="28"/>
          <w:cs/>
        </w:rPr>
        <w:t>นาจผูกพันในนาม</w:t>
      </w:r>
      <w:r w:rsidR="001947D0" w:rsidRPr="0073228D">
        <w:rPr>
          <w:rFonts w:hint="cs"/>
          <w:sz w:val="28"/>
          <w:szCs w:val="28"/>
          <w:cs/>
        </w:rPr>
        <w:t>บริษัท</w:t>
      </w:r>
      <w:r w:rsidRPr="0073228D">
        <w:rPr>
          <w:sz w:val="28"/>
          <w:szCs w:val="28"/>
          <w:cs/>
        </w:rPr>
        <w:t>...................</w:t>
      </w:r>
      <w:r w:rsidR="001947D0" w:rsidRPr="0073228D">
        <w:rPr>
          <w:rFonts w:hint="cs"/>
          <w:sz w:val="28"/>
          <w:szCs w:val="28"/>
          <w:cs/>
        </w:rPr>
        <w:t>.......................</w:t>
      </w:r>
      <w:r w:rsidRPr="0073228D">
        <w:rPr>
          <w:sz w:val="28"/>
          <w:szCs w:val="28"/>
          <w:cs/>
        </w:rPr>
        <w:t>.</w:t>
      </w:r>
      <w:r w:rsidR="001947D0" w:rsidRPr="0073228D">
        <w:rPr>
          <w:rFonts w:hint="cs"/>
          <w:sz w:val="28"/>
          <w:szCs w:val="28"/>
          <w:cs/>
        </w:rPr>
        <w:t>....</w:t>
      </w:r>
      <w:r w:rsidR="001947D0" w:rsidRPr="0073228D">
        <w:rPr>
          <w:sz w:val="28"/>
          <w:szCs w:val="28"/>
          <w:cs/>
        </w:rPr>
        <w:t xml:space="preserve"> (ชื่อบริษัท</w:t>
      </w:r>
      <w:r w:rsidR="001947D0" w:rsidRPr="0073228D">
        <w:rPr>
          <w:rFonts w:hint="cs"/>
          <w:sz w:val="28"/>
          <w:szCs w:val="28"/>
          <w:cs/>
        </w:rPr>
        <w:t>)...........................</w:t>
      </w:r>
      <w:r w:rsidRPr="0073228D">
        <w:rPr>
          <w:sz w:val="28"/>
          <w:szCs w:val="28"/>
          <w:cs/>
        </w:rPr>
        <w:t>....</w:t>
      </w:r>
      <w:r w:rsidR="003B67F0" w:rsidRPr="0073228D">
        <w:rPr>
          <w:rFonts w:hint="cs"/>
          <w:sz w:val="28"/>
          <w:szCs w:val="28"/>
          <w:cs/>
        </w:rPr>
        <w:t>.........</w:t>
      </w:r>
      <w:r w:rsidRPr="0073228D">
        <w:rPr>
          <w:sz w:val="28"/>
          <w:szCs w:val="28"/>
          <w:cs/>
        </w:rPr>
        <w:t>..</w:t>
      </w:r>
      <w:r w:rsidRPr="0073228D">
        <w:rPr>
          <w:sz w:val="28"/>
          <w:szCs w:val="28"/>
        </w:rPr>
        <w:t xml:space="preserve"> </w:t>
      </w:r>
      <w:r w:rsidRPr="0073228D">
        <w:rPr>
          <w:sz w:val="28"/>
          <w:szCs w:val="28"/>
          <w:cs/>
        </w:rPr>
        <w:t>ขอยืนยันการร่วมทุนวิจัยโครงการ</w:t>
      </w:r>
      <w:r w:rsidR="003B67F0" w:rsidRPr="0073228D">
        <w:rPr>
          <w:rFonts w:hint="cs"/>
          <w:sz w:val="28"/>
          <w:szCs w:val="28"/>
          <w:cs/>
        </w:rPr>
        <w:t xml:space="preserve"> </w:t>
      </w:r>
      <w:r w:rsidRPr="0073228D">
        <w:rPr>
          <w:sz w:val="28"/>
          <w:szCs w:val="28"/>
        </w:rPr>
        <w:t>“</w:t>
      </w:r>
      <w:r w:rsidRPr="0073228D">
        <w:rPr>
          <w:sz w:val="28"/>
          <w:szCs w:val="28"/>
          <w:cs/>
        </w:rPr>
        <w:t>............</w:t>
      </w:r>
      <w:r w:rsidR="001947D0" w:rsidRPr="0073228D">
        <w:rPr>
          <w:rFonts w:hint="cs"/>
          <w:sz w:val="28"/>
          <w:szCs w:val="28"/>
          <w:cs/>
        </w:rPr>
        <w:t>............</w:t>
      </w:r>
      <w:r w:rsidRPr="0073228D">
        <w:rPr>
          <w:sz w:val="28"/>
          <w:szCs w:val="28"/>
          <w:cs/>
        </w:rPr>
        <w:t>.........</w:t>
      </w:r>
      <w:r w:rsidR="001947D0" w:rsidRPr="0073228D">
        <w:rPr>
          <w:rFonts w:hint="cs"/>
          <w:sz w:val="28"/>
          <w:szCs w:val="28"/>
          <w:cs/>
        </w:rPr>
        <w:t>............</w:t>
      </w:r>
      <w:r w:rsidRPr="0073228D">
        <w:rPr>
          <w:sz w:val="28"/>
          <w:szCs w:val="28"/>
          <w:cs/>
        </w:rPr>
        <w:t>........</w:t>
      </w:r>
      <w:r w:rsidR="003B67F0" w:rsidRPr="0073228D">
        <w:rPr>
          <w:rFonts w:hint="cs"/>
          <w:sz w:val="28"/>
          <w:szCs w:val="28"/>
          <w:cs/>
        </w:rPr>
        <w:t>......</w:t>
      </w:r>
      <w:r w:rsidR="001947D0" w:rsidRPr="0073228D">
        <w:rPr>
          <w:rFonts w:hint="cs"/>
          <w:sz w:val="28"/>
          <w:szCs w:val="28"/>
          <w:cs/>
        </w:rPr>
        <w:t>..............</w:t>
      </w:r>
      <w:r w:rsidR="003B67F0" w:rsidRPr="0073228D">
        <w:rPr>
          <w:rFonts w:hint="cs"/>
          <w:sz w:val="28"/>
          <w:szCs w:val="28"/>
          <w:cs/>
        </w:rPr>
        <w:t>...................................</w:t>
      </w:r>
      <w:r w:rsidRPr="0073228D">
        <w:rPr>
          <w:sz w:val="28"/>
          <w:szCs w:val="28"/>
          <w:cs/>
        </w:rPr>
        <w:t>.................</w:t>
      </w:r>
      <w:r w:rsidR="001947D0" w:rsidRPr="0073228D">
        <w:rPr>
          <w:rFonts w:hint="cs"/>
          <w:sz w:val="28"/>
          <w:szCs w:val="28"/>
          <w:cs/>
        </w:rPr>
        <w:t>............................</w:t>
      </w:r>
      <w:r w:rsidRPr="0073228D">
        <w:rPr>
          <w:sz w:val="28"/>
          <w:szCs w:val="28"/>
          <w:cs/>
        </w:rPr>
        <w:t>...................</w:t>
      </w:r>
      <w:r w:rsidRPr="0073228D">
        <w:rPr>
          <w:sz w:val="28"/>
          <w:szCs w:val="28"/>
        </w:rPr>
        <w:t xml:space="preserve">” </w:t>
      </w:r>
      <w:r w:rsidRPr="0073228D">
        <w:rPr>
          <w:sz w:val="28"/>
          <w:szCs w:val="28"/>
          <w:cs/>
        </w:rPr>
        <w:t>ที่สนับสนุนโดย</w:t>
      </w:r>
      <w:r w:rsidRPr="0073228D">
        <w:rPr>
          <w:sz w:val="28"/>
          <w:szCs w:val="28"/>
        </w:rPr>
        <w:t xml:space="preserve"> </w:t>
      </w:r>
      <w:r w:rsidR="00EF1136" w:rsidRPr="0073228D">
        <w:rPr>
          <w:sz w:val="28"/>
          <w:szCs w:val="28"/>
          <w:cs/>
        </w:rPr>
        <w:t>ส</w:t>
      </w:r>
      <w:r w:rsidR="00EF1136" w:rsidRPr="0073228D">
        <w:rPr>
          <w:rFonts w:hint="cs"/>
          <w:sz w:val="28"/>
          <w:szCs w:val="28"/>
          <w:cs/>
        </w:rPr>
        <w:t>ำ</w:t>
      </w:r>
      <w:r w:rsidRPr="0073228D">
        <w:rPr>
          <w:sz w:val="28"/>
          <w:szCs w:val="28"/>
          <w:cs/>
        </w:rPr>
        <w:t>นักงานพัฒนาการวิจัยการเกษตร</w:t>
      </w:r>
      <w:r w:rsidRPr="0073228D">
        <w:rPr>
          <w:sz w:val="28"/>
          <w:szCs w:val="28"/>
        </w:rPr>
        <w:t xml:space="preserve"> (</w:t>
      </w:r>
      <w:r w:rsidRPr="0073228D">
        <w:rPr>
          <w:sz w:val="28"/>
          <w:szCs w:val="28"/>
          <w:cs/>
        </w:rPr>
        <w:t>องค์การมหาชน</w:t>
      </w:r>
      <w:r w:rsidRPr="0073228D">
        <w:rPr>
          <w:sz w:val="28"/>
          <w:szCs w:val="28"/>
        </w:rPr>
        <w:t xml:space="preserve">) </w:t>
      </w:r>
      <w:r w:rsidRPr="0073228D">
        <w:rPr>
          <w:sz w:val="28"/>
          <w:szCs w:val="28"/>
          <w:cs/>
        </w:rPr>
        <w:t>ซึ่งมี</w:t>
      </w:r>
      <w:r w:rsidRPr="0073228D">
        <w:rPr>
          <w:sz w:val="28"/>
          <w:szCs w:val="28"/>
        </w:rPr>
        <w:t xml:space="preserve"> </w:t>
      </w:r>
      <w:r w:rsidRPr="0073228D">
        <w:rPr>
          <w:sz w:val="28"/>
          <w:szCs w:val="28"/>
          <w:cs/>
        </w:rPr>
        <w:t>.....................</w:t>
      </w:r>
      <w:r w:rsidR="001947D0" w:rsidRPr="0073228D">
        <w:rPr>
          <w:rFonts w:hint="cs"/>
          <w:sz w:val="28"/>
          <w:szCs w:val="28"/>
          <w:cs/>
        </w:rPr>
        <w:t>..</w:t>
      </w:r>
      <w:r w:rsidRPr="0073228D">
        <w:rPr>
          <w:sz w:val="28"/>
          <w:szCs w:val="28"/>
          <w:cs/>
        </w:rPr>
        <w:t>.............</w:t>
      </w:r>
      <w:r w:rsidR="009104DF" w:rsidRPr="0073228D">
        <w:rPr>
          <w:rFonts w:hint="cs"/>
          <w:sz w:val="28"/>
          <w:szCs w:val="28"/>
          <w:cs/>
        </w:rPr>
        <w:t>...................</w:t>
      </w:r>
      <w:r w:rsidRPr="0073228D">
        <w:rPr>
          <w:sz w:val="28"/>
          <w:szCs w:val="28"/>
          <w:cs/>
        </w:rPr>
        <w:t>............</w:t>
      </w:r>
      <w:r w:rsidRPr="0073228D">
        <w:rPr>
          <w:sz w:val="28"/>
          <w:szCs w:val="28"/>
        </w:rPr>
        <w:t xml:space="preserve"> </w:t>
      </w:r>
      <w:r w:rsidRPr="0073228D">
        <w:rPr>
          <w:sz w:val="28"/>
          <w:szCs w:val="28"/>
          <w:cs/>
        </w:rPr>
        <w:t>เป็นหัวหน้าโครงการ</w:t>
      </w:r>
      <w:r w:rsidRPr="0073228D">
        <w:rPr>
          <w:sz w:val="28"/>
          <w:szCs w:val="28"/>
        </w:rPr>
        <w:t xml:space="preserve"> </w:t>
      </w:r>
      <w:r w:rsidRPr="0073228D">
        <w:rPr>
          <w:sz w:val="28"/>
          <w:szCs w:val="28"/>
          <w:cs/>
        </w:rPr>
        <w:t>ฯ</w:t>
      </w:r>
      <w:r w:rsidRPr="0073228D">
        <w:rPr>
          <w:sz w:val="28"/>
          <w:szCs w:val="28"/>
        </w:rPr>
        <w:t xml:space="preserve"> </w:t>
      </w:r>
      <w:r w:rsidR="009E4E58">
        <w:rPr>
          <w:rFonts w:hint="cs"/>
          <w:sz w:val="28"/>
          <w:szCs w:val="28"/>
          <w:cs/>
        </w:rPr>
        <w:t>(ภายใต้</w:t>
      </w:r>
      <w:r w:rsidR="00B231BE" w:rsidRPr="007A6D49">
        <w:rPr>
          <w:rFonts w:hint="cs"/>
          <w:spacing w:val="-4"/>
          <w:sz w:val="28"/>
          <w:szCs w:val="28"/>
          <w:cs/>
        </w:rPr>
        <w:t>โครงการ</w:t>
      </w:r>
      <w:r w:rsidR="00B231BE" w:rsidRPr="007A6D49">
        <w:rPr>
          <w:rFonts w:hint="cs"/>
          <w:spacing w:val="-4"/>
          <w:sz w:val="28"/>
          <w:szCs w:val="28"/>
        </w:rPr>
        <w:t xml:space="preserve"> </w:t>
      </w:r>
      <w:r w:rsidR="007A6D49" w:rsidRPr="007A6D49">
        <w:rPr>
          <w:spacing w:val="-4"/>
          <w:sz w:val="28"/>
          <w:szCs w:val="28"/>
          <w:cs/>
        </w:rPr>
        <w:t xml:space="preserve">การบริหารจัดการเพื่อพัฒนา </w:t>
      </w:r>
      <w:r w:rsidR="007A6D49" w:rsidRPr="007A6D49">
        <w:rPr>
          <w:spacing w:val="-4"/>
          <w:sz w:val="28"/>
          <w:szCs w:val="28"/>
        </w:rPr>
        <w:t>RAINS for Central Food Valley by KU (Innovative Process, Healthy Foods and Waste Utilization</w:t>
      </w:r>
      <w:r w:rsidR="007A6D49">
        <w:rPr>
          <w:rFonts w:hint="cs"/>
          <w:spacing w:val="-4"/>
          <w:sz w:val="28"/>
          <w:szCs w:val="28"/>
          <w:cs/>
        </w:rPr>
        <w:t>)</w:t>
      </w:r>
      <w:r w:rsidR="007A6D49" w:rsidRPr="007A6D49">
        <w:rPr>
          <w:spacing w:val="-4"/>
          <w:sz w:val="28"/>
          <w:szCs w:val="28"/>
        </w:rPr>
        <w:t xml:space="preserve"> </w:t>
      </w:r>
      <w:r w:rsidR="007A6D49" w:rsidRPr="007A6D49">
        <w:rPr>
          <w:spacing w:val="-4"/>
          <w:sz w:val="28"/>
          <w:szCs w:val="28"/>
          <w:cs/>
        </w:rPr>
        <w:t>ประจำปี 256</w:t>
      </w:r>
      <w:r w:rsidR="00632E54">
        <w:rPr>
          <w:spacing w:val="-4"/>
          <w:sz w:val="28"/>
          <w:szCs w:val="28"/>
        </w:rPr>
        <w:t>7</w:t>
      </w:r>
      <w:r w:rsidR="009E4E58" w:rsidRPr="007A6D49">
        <w:rPr>
          <w:rFonts w:hint="cs"/>
          <w:spacing w:val="-4"/>
          <w:sz w:val="28"/>
          <w:szCs w:val="28"/>
          <w:cs/>
        </w:rPr>
        <w:t>)</w:t>
      </w:r>
    </w:p>
    <w:p w14:paraId="363B8E50" w14:textId="77777777" w:rsidR="00ED0EB5" w:rsidRPr="0073228D" w:rsidRDefault="00AF3F17" w:rsidP="0073228D">
      <w:pPr>
        <w:pStyle w:val="Default"/>
        <w:jc w:val="thaiDistribute"/>
        <w:rPr>
          <w:b/>
          <w:bCs/>
          <w:sz w:val="28"/>
          <w:szCs w:val="28"/>
        </w:rPr>
      </w:pPr>
      <w:r w:rsidRPr="0073228D">
        <w:rPr>
          <w:b/>
          <w:bCs/>
          <w:sz w:val="28"/>
          <w:szCs w:val="28"/>
          <w:cs/>
        </w:rPr>
        <w:t>โดยยินดีร่วมสนับสนุนทุนวิจัยภายใต้เงื่อนไข ดังนี้</w:t>
      </w: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66"/>
        <w:gridCol w:w="3114"/>
        <w:gridCol w:w="2421"/>
        <w:gridCol w:w="3768"/>
      </w:tblGrid>
      <w:tr w:rsidR="00CC12C3" w:rsidRPr="009E0DB8" w14:paraId="533B30F7" w14:textId="77777777" w:rsidTr="009E0DB8">
        <w:trPr>
          <w:trHeight w:val="517"/>
          <w:tblHeader/>
        </w:trPr>
        <w:tc>
          <w:tcPr>
            <w:tcW w:w="392" w:type="dxa"/>
            <w:shd w:val="clear" w:color="auto" w:fill="auto"/>
            <w:vAlign w:val="center"/>
          </w:tcPr>
          <w:p w14:paraId="25CF64D0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E0DB8">
              <w:rPr>
                <w:rFonts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05B398F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66BBED0D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E0DB8">
              <w:rPr>
                <w:rFonts w:hint="cs"/>
                <w:b/>
                <w:bCs/>
                <w:sz w:val="28"/>
                <w:szCs w:val="28"/>
                <w:cs/>
              </w:rPr>
              <w:t>เงื่อนไขการเข้าร่วม</w:t>
            </w:r>
            <w:r w:rsidR="00B145E1" w:rsidRPr="009E0DB8">
              <w:rPr>
                <w:b/>
                <w:bCs/>
                <w:sz w:val="28"/>
                <w:szCs w:val="28"/>
                <w:cs/>
              </w:rPr>
              <w:t>สนับสนุนทุน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5281FE36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E0DB8">
              <w:rPr>
                <w:rFonts w:hint="cs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60024C6F" w14:textId="77777777" w:rsidR="00187D51" w:rsidRPr="009E0DB8" w:rsidRDefault="00187D51" w:rsidP="009E0D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9E0DB8">
              <w:rPr>
                <w:rFonts w:hint="cs"/>
                <w:b/>
                <w:bCs/>
                <w:sz w:val="28"/>
                <w:szCs w:val="28"/>
                <w:cs/>
              </w:rPr>
              <w:t>สิทธิประโยชน์ที่ได้รับ</w:t>
            </w:r>
          </w:p>
        </w:tc>
      </w:tr>
      <w:tr w:rsidR="003613EA" w:rsidRPr="009E0DB8" w14:paraId="2CC4FE77" w14:textId="77777777" w:rsidTr="009E0DB8">
        <w:tc>
          <w:tcPr>
            <w:tcW w:w="392" w:type="dxa"/>
            <w:vMerge w:val="restart"/>
            <w:shd w:val="clear" w:color="auto" w:fill="auto"/>
          </w:tcPr>
          <w:p w14:paraId="20D24A20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7271A9" w14:textId="77777777" w:rsidR="003613EA" w:rsidRPr="009E0DB8" w:rsidRDefault="00E91FF5" w:rsidP="009E0DB8">
            <w:pPr>
              <w:pStyle w:val="Default"/>
              <w:spacing w:after="24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C51CC3B" wp14:editId="1914EACC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15240</wp:posOffset>
                      </wp:positionV>
                      <wp:extent cx="265430" cy="254635"/>
                      <wp:effectExtent l="0" t="0" r="127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F234E" w14:textId="77777777" w:rsidR="001947D0" w:rsidRDefault="001947D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1C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45pt;margin-top:1.2pt;width:20.9pt;height:2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">
                      <v:path arrowok="t"/>
                      <v:textbox>
                        <w:txbxContent>
                          <w:p w14:paraId="660F234E" w14:textId="77777777" w:rsidR="001947D0" w:rsidRDefault="001947D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477F3789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เฉพาะ</w:t>
            </w:r>
            <w:r w:rsidRPr="009E0DB8">
              <w:rPr>
                <w:sz w:val="26"/>
                <w:szCs w:val="26"/>
                <w:cs/>
              </w:rPr>
              <w:t>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="00B145E1" w:rsidRPr="009E0DB8">
              <w:rPr>
                <w:rFonts w:hint="cs"/>
                <w:sz w:val="26"/>
                <w:szCs w:val="26"/>
                <w:cs/>
              </w:rPr>
              <w:t>ตั้งแต่</w:t>
            </w:r>
            <w:r w:rsidRPr="009E0DB8">
              <w:rPr>
                <w:sz w:val="26"/>
                <w:szCs w:val="26"/>
                <w:cs/>
              </w:rPr>
              <w:t>ร้อยละ 15 ถึงร้อยละ 30 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7682661F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จำนวน...........</w:t>
            </w:r>
            <w:r w:rsidR="006543C0" w:rsidRPr="009E0DB8">
              <w:rPr>
                <w:sz w:val="26"/>
                <w:szCs w:val="26"/>
                <w:cs/>
              </w:rPr>
              <w:t>..........</w:t>
            </w:r>
            <w:r w:rsidRPr="009E0DB8">
              <w:rPr>
                <w:sz w:val="26"/>
                <w:szCs w:val="26"/>
                <w:cs/>
              </w:rPr>
              <w:t>............บาท</w:t>
            </w:r>
          </w:p>
          <w:p w14:paraId="0394ADEC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</w:t>
            </w:r>
            <w:r w:rsidR="006543C0" w:rsidRPr="009E0DB8">
              <w:rPr>
                <w:sz w:val="26"/>
                <w:szCs w:val="26"/>
                <w:cs/>
              </w:rPr>
              <w:t>..........</w:t>
            </w:r>
            <w:r w:rsidRPr="009E0DB8">
              <w:rPr>
                <w:sz w:val="26"/>
                <w:szCs w:val="26"/>
                <w:cs/>
              </w:rPr>
              <w:t>...................)</w:t>
            </w:r>
          </w:p>
          <w:p w14:paraId="79E0F78B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</w:tc>
        <w:tc>
          <w:tcPr>
            <w:tcW w:w="3768" w:type="dxa"/>
            <w:vMerge w:val="restart"/>
            <w:shd w:val="clear" w:color="auto" w:fill="auto"/>
          </w:tcPr>
          <w:p w14:paraId="46859445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 xml:space="preserve">มีกรรมสิทธิ์ร่วมในทรัพย์สินทางปัญญา </w:t>
            </w:r>
          </w:p>
          <w:p w14:paraId="0D95EFD0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ได้รับอนุญาตให้ใช้สิทธิในทรัพย์สินทางปัญญาในรูปแบบไม่จำกัดแต่เพียงผู้เดียว (</w:t>
            </w:r>
            <w:r w:rsidRPr="009E0DB8">
              <w:rPr>
                <w:sz w:val="26"/>
                <w:szCs w:val="26"/>
              </w:rPr>
              <w:t xml:space="preserve">Non-Exclusive License) </w:t>
            </w:r>
            <w:r w:rsidRPr="009E0DB8">
              <w:rPr>
                <w:sz w:val="26"/>
                <w:szCs w:val="26"/>
                <w:cs/>
              </w:rPr>
              <w:t xml:space="preserve">ระยะเวลา </w:t>
            </w:r>
            <w:r w:rsidRPr="009E0DB8">
              <w:rPr>
                <w:sz w:val="26"/>
                <w:szCs w:val="26"/>
              </w:rPr>
              <w:t>5</w:t>
            </w:r>
            <w:r w:rsidRPr="009E0DB8">
              <w:rPr>
                <w:sz w:val="26"/>
                <w:szCs w:val="26"/>
                <w:cs/>
              </w:rPr>
              <w:t xml:space="preserve"> ปี โดยไม่ต้องชำระค่าเปิดเผยเทคโนโลยีและค่าตอบแทนสิทธิรายปี </w:t>
            </w:r>
          </w:p>
          <w:p w14:paraId="4C1DC2BF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ได้รับการจัดสรรผลประโยชน์ที่เกิดขึ้นจากผลงานวิจัย</w:t>
            </w:r>
            <w:r w:rsidR="0034126A" w:rsidRPr="009E0DB8">
              <w:rPr>
                <w:sz w:val="26"/>
                <w:szCs w:val="26"/>
                <w:cs/>
              </w:rPr>
              <w:t>ในกรณีมีรายได้เกิดขึ้น</w:t>
            </w:r>
          </w:p>
        </w:tc>
      </w:tr>
      <w:tr w:rsidR="003613EA" w:rsidRPr="009E0DB8" w14:paraId="04D1428D" w14:textId="77777777" w:rsidTr="009E0DB8">
        <w:tc>
          <w:tcPr>
            <w:tcW w:w="392" w:type="dxa"/>
            <w:vMerge/>
            <w:shd w:val="clear" w:color="auto" w:fill="auto"/>
          </w:tcPr>
          <w:p w14:paraId="1C62F659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66" w:type="dxa"/>
            <w:shd w:val="clear" w:color="auto" w:fill="auto"/>
          </w:tcPr>
          <w:p w14:paraId="1B916304" w14:textId="77777777" w:rsidR="001947D0" w:rsidRPr="009E0DB8" w:rsidRDefault="00E91FF5" w:rsidP="009E0DB8">
            <w:pPr>
              <w:pStyle w:val="Default"/>
              <w:spacing w:after="240"/>
              <w:jc w:val="thaiDistribute"/>
              <w:rPr>
                <w:color w:val="auto"/>
                <w:sz w:val="32"/>
                <w:szCs w:val="32"/>
              </w:rPr>
            </w:pPr>
            <w:r>
              <w:rPr>
                <w:noProof/>
                <w:color w:val="auto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805539" wp14:editId="20523FA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90805</wp:posOffset>
                      </wp:positionV>
                      <wp:extent cx="265430" cy="254635"/>
                      <wp:effectExtent l="0" t="0" r="127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2A017" w14:textId="77777777" w:rsidR="000D1202" w:rsidRDefault="000D1202" w:rsidP="000D12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5539" id="_x0000_s1027" type="#_x0000_t202" style="position:absolute;left:0;text-align:left;margin-left:-2pt;margin-top:7.15pt;width:20.9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">
                      <v:path arrowok="t"/>
                      <v:textbox>
                        <w:txbxContent>
                          <w:p w14:paraId="0452A017" w14:textId="77777777" w:rsidR="000D1202" w:rsidRDefault="000D1202" w:rsidP="000D120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33904A26" w14:textId="77777777" w:rsidR="003613EA" w:rsidRPr="009E0DB8" w:rsidRDefault="003613EA" w:rsidP="009E0DB8">
            <w:pPr>
              <w:pStyle w:val="Default"/>
              <w:jc w:val="thaiDistribute"/>
              <w:rPr>
                <w:color w:val="auto"/>
                <w:sz w:val="26"/>
                <w:szCs w:val="26"/>
                <w:cs/>
              </w:rPr>
            </w:pPr>
            <w:r w:rsidRPr="009E0DB8">
              <w:rPr>
                <w:color w:val="auto"/>
                <w:sz w:val="26"/>
                <w:szCs w:val="26"/>
                <w:cs/>
              </w:rPr>
              <w:t>ร่วมสนับสนุนทุนวิจัยรูปแบบตัวเงิน (</w:t>
            </w:r>
            <w:r w:rsidRPr="009E0DB8">
              <w:rPr>
                <w:color w:val="auto"/>
                <w:sz w:val="26"/>
                <w:szCs w:val="26"/>
              </w:rPr>
              <w:t xml:space="preserve">In cash) </w:t>
            </w:r>
            <w:r w:rsidRPr="009E0DB8">
              <w:rPr>
                <w:b/>
                <w:bCs/>
                <w:color w:val="auto"/>
                <w:sz w:val="26"/>
                <w:szCs w:val="26"/>
                <w:u w:val="single"/>
                <w:cs/>
              </w:rPr>
              <w:t>และ</w:t>
            </w:r>
            <w:r w:rsidRPr="009E0DB8">
              <w:rPr>
                <w:color w:val="auto"/>
                <w:sz w:val="26"/>
                <w:szCs w:val="26"/>
                <w:cs/>
              </w:rPr>
              <w:t xml:space="preserve"> รูปแบบไม่ใช่ตัวเงิน (</w:t>
            </w:r>
            <w:r w:rsidRPr="009E0DB8">
              <w:rPr>
                <w:color w:val="auto"/>
                <w:sz w:val="26"/>
                <w:szCs w:val="26"/>
              </w:rPr>
              <w:t>In</w:t>
            </w:r>
            <w:r w:rsidRPr="009E0DB8">
              <w:rPr>
                <w:color w:val="auto"/>
                <w:sz w:val="26"/>
                <w:szCs w:val="26"/>
                <w:cs/>
              </w:rPr>
              <w:t xml:space="preserve"> </w:t>
            </w:r>
            <w:r w:rsidRPr="009E0DB8">
              <w:rPr>
                <w:color w:val="auto"/>
                <w:sz w:val="26"/>
                <w:szCs w:val="26"/>
              </w:rPr>
              <w:t>kind</w:t>
            </w:r>
            <w:r w:rsidRPr="009E0DB8">
              <w:rPr>
                <w:color w:val="auto"/>
                <w:sz w:val="26"/>
                <w:szCs w:val="26"/>
                <w:cs/>
              </w:rPr>
              <w:t xml:space="preserve">) </w:t>
            </w:r>
            <w:r w:rsidR="006B1FCF" w:rsidRPr="009E0DB8">
              <w:rPr>
                <w:rFonts w:hint="cs"/>
                <w:color w:val="auto"/>
                <w:sz w:val="26"/>
                <w:szCs w:val="26"/>
                <w:cs/>
              </w:rPr>
              <w:t>ตั้งแต่</w:t>
            </w:r>
            <w:r w:rsidRPr="009E0DB8">
              <w:rPr>
                <w:color w:val="auto"/>
                <w:sz w:val="26"/>
                <w:szCs w:val="26"/>
                <w:cs/>
              </w:rPr>
              <w:t>ร้อยละ</w:t>
            </w:r>
            <w:r w:rsidR="006543C0" w:rsidRPr="009E0DB8">
              <w:rPr>
                <w:color w:val="auto"/>
                <w:sz w:val="26"/>
                <w:szCs w:val="26"/>
              </w:rPr>
              <w:t xml:space="preserve"> </w:t>
            </w:r>
            <w:r w:rsidRPr="009E0DB8">
              <w:rPr>
                <w:color w:val="auto"/>
                <w:sz w:val="26"/>
                <w:szCs w:val="26"/>
                <w:cs/>
              </w:rPr>
              <w:t>15 ถึงร้อยละ 30 ของเงินสนับสนุนโครงการวิจัย</w:t>
            </w:r>
            <w:r w:rsidR="003B67F0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B3016A" w:rsidRPr="009E0DB8">
              <w:rPr>
                <w:rFonts w:hint="cs"/>
                <w:color w:val="auto"/>
                <w:sz w:val="26"/>
                <w:szCs w:val="26"/>
                <w:cs/>
              </w:rPr>
              <w:t>โดย</w:t>
            </w:r>
            <w:r w:rsidRPr="009E0DB8">
              <w:rPr>
                <w:color w:val="auto"/>
                <w:sz w:val="26"/>
                <w:szCs w:val="26"/>
                <w:cs/>
              </w:rPr>
              <w:t xml:space="preserve">รูปแบบไม่ใช่ตัวเงิน </w:t>
            </w:r>
            <w:r w:rsidRPr="009E0DB8">
              <w:rPr>
                <w:color w:val="auto"/>
                <w:sz w:val="26"/>
                <w:szCs w:val="26"/>
              </w:rPr>
              <w:t xml:space="preserve">(In Kind) </w:t>
            </w:r>
            <w:r w:rsidRPr="009E0DB8">
              <w:rPr>
                <w:color w:val="auto"/>
                <w:sz w:val="26"/>
                <w:szCs w:val="26"/>
                <w:cs/>
              </w:rPr>
              <w:t>นำมานับรวมในสัดส่วนสนับสนุนทุนวิจัยทั้งหมดได้ไม่เกินร้อยละ 5</w:t>
            </w:r>
            <w:r w:rsidR="00B3016A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B3016A" w:rsidRPr="009E0DB8">
              <w:rPr>
                <w:color w:val="auto"/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41796866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pacing w:val="-6"/>
                <w:sz w:val="26"/>
                <w:szCs w:val="26"/>
                <w:cs/>
              </w:rPr>
              <w:t xml:space="preserve">- </w:t>
            </w:r>
            <w:r w:rsidR="006543C0" w:rsidRPr="009E0DB8">
              <w:rPr>
                <w:spacing w:val="-6"/>
                <w:sz w:val="26"/>
                <w:szCs w:val="26"/>
                <w:u w:val="single"/>
                <w:cs/>
              </w:rPr>
              <w:t>รูปแบบ</w:t>
            </w:r>
            <w:r w:rsidRPr="009E0DB8">
              <w:rPr>
                <w:spacing w:val="-6"/>
                <w:sz w:val="26"/>
                <w:szCs w:val="26"/>
                <w:u w:val="single"/>
                <w:cs/>
              </w:rPr>
              <w:t>ตัวเงิน</w:t>
            </w:r>
            <w:r w:rsidRPr="009E0DB8">
              <w:rPr>
                <w:spacing w:val="-6"/>
                <w:sz w:val="26"/>
                <w:szCs w:val="26"/>
                <w:cs/>
              </w:rPr>
              <w:t xml:space="preserve"> (</w:t>
            </w:r>
            <w:r w:rsidRPr="009E0DB8">
              <w:rPr>
                <w:spacing w:val="-6"/>
                <w:sz w:val="26"/>
                <w:szCs w:val="26"/>
              </w:rPr>
              <w:t>In cash</w:t>
            </w:r>
            <w:r w:rsidRPr="009E0DB8">
              <w:rPr>
                <w:spacing w:val="-6"/>
                <w:sz w:val="26"/>
                <w:szCs w:val="26"/>
                <w:cs/>
              </w:rPr>
              <w:t>)</w:t>
            </w:r>
            <w:r w:rsidRPr="009E0DB8">
              <w:rPr>
                <w:spacing w:val="-6"/>
                <w:sz w:val="26"/>
                <w:szCs w:val="26"/>
              </w:rPr>
              <w:t xml:space="preserve"> </w:t>
            </w:r>
            <w:r w:rsidRPr="009E0DB8">
              <w:rPr>
                <w:spacing w:val="-6"/>
                <w:sz w:val="26"/>
                <w:szCs w:val="26"/>
                <w:cs/>
              </w:rPr>
              <w:t>จำนวน</w:t>
            </w:r>
            <w:r w:rsidRPr="009E0DB8">
              <w:rPr>
                <w:sz w:val="26"/>
                <w:szCs w:val="26"/>
              </w:rPr>
              <w:t xml:space="preserve"> ……………</w:t>
            </w:r>
            <w:r w:rsidR="006543C0" w:rsidRPr="009E0DB8">
              <w:rPr>
                <w:sz w:val="26"/>
                <w:szCs w:val="26"/>
                <w:cs/>
              </w:rPr>
              <w:t>.</w:t>
            </w:r>
            <w:r w:rsidR="000C65A4" w:rsidRPr="009E0DB8">
              <w:rPr>
                <w:rFonts w:hint="cs"/>
                <w:sz w:val="26"/>
                <w:szCs w:val="26"/>
                <w:cs/>
              </w:rPr>
              <w:t>................</w:t>
            </w:r>
            <w:r w:rsidRPr="009E0DB8">
              <w:rPr>
                <w:sz w:val="26"/>
                <w:szCs w:val="26"/>
              </w:rPr>
              <w:t>..</w:t>
            </w:r>
            <w:r w:rsidRPr="009E0DB8">
              <w:rPr>
                <w:sz w:val="26"/>
                <w:szCs w:val="26"/>
                <w:cs/>
              </w:rPr>
              <w:t>..........บาท</w:t>
            </w:r>
          </w:p>
          <w:p w14:paraId="69A6EDAA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</w:t>
            </w:r>
            <w:r w:rsidR="000C65A4" w:rsidRPr="009E0DB8">
              <w:rPr>
                <w:rFonts w:hint="cs"/>
                <w:sz w:val="26"/>
                <w:szCs w:val="26"/>
                <w:cs/>
              </w:rPr>
              <w:t>...................</w:t>
            </w:r>
            <w:r w:rsidRPr="009E0DB8">
              <w:rPr>
                <w:sz w:val="26"/>
                <w:szCs w:val="26"/>
                <w:cs/>
              </w:rPr>
              <w:t>............)</w:t>
            </w:r>
          </w:p>
          <w:p w14:paraId="43F88014" w14:textId="77777777" w:rsidR="003613EA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คิดเป็น</w:t>
            </w:r>
            <w:r w:rsidRPr="009E0DB8">
              <w:rPr>
                <w:sz w:val="26"/>
                <w:szCs w:val="26"/>
                <w:shd w:val="clear" w:color="auto" w:fill="FFFFFF"/>
                <w:cs/>
              </w:rPr>
              <w:t>ร้อยละ</w:t>
            </w:r>
            <w:r w:rsidR="000C65A4" w:rsidRPr="009E0DB8">
              <w:rPr>
                <w:rFonts w:hint="cs"/>
                <w:sz w:val="26"/>
                <w:szCs w:val="26"/>
                <w:shd w:val="clear" w:color="auto" w:fill="FFFFFF"/>
                <w:cs/>
              </w:rPr>
              <w:t>.........</w:t>
            </w:r>
          </w:p>
          <w:p w14:paraId="2F5659A1" w14:textId="77777777" w:rsidR="006543C0" w:rsidRPr="009E0DB8" w:rsidRDefault="003613EA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 xml:space="preserve">- </w:t>
            </w:r>
            <w:r w:rsidR="006543C0" w:rsidRPr="009E0DB8">
              <w:rPr>
                <w:sz w:val="26"/>
                <w:szCs w:val="26"/>
                <w:u w:val="single"/>
                <w:cs/>
              </w:rPr>
              <w:t>รูปแบบ</w:t>
            </w:r>
            <w:r w:rsidRPr="009E0DB8">
              <w:rPr>
                <w:sz w:val="26"/>
                <w:szCs w:val="26"/>
                <w:u w:val="single"/>
                <w:cs/>
              </w:rPr>
              <w:t>ไม่ใช่ตัวเงิน</w:t>
            </w:r>
            <w:r w:rsidRPr="009E0DB8">
              <w:rPr>
                <w:sz w:val="26"/>
                <w:szCs w:val="26"/>
                <w:cs/>
              </w:rPr>
              <w:t xml:space="preserve"> (</w:t>
            </w:r>
            <w:r w:rsidRPr="009E0DB8">
              <w:rPr>
                <w:sz w:val="26"/>
                <w:szCs w:val="26"/>
              </w:rPr>
              <w:t xml:space="preserve">In Kind) </w:t>
            </w:r>
            <w:r w:rsidR="006543C0" w:rsidRPr="009E0DB8">
              <w:rPr>
                <w:sz w:val="26"/>
                <w:szCs w:val="26"/>
                <w:cs/>
              </w:rPr>
              <w:t xml:space="preserve"> </w:t>
            </w:r>
          </w:p>
          <w:p w14:paraId="1EB95194" w14:textId="77777777" w:rsidR="001947D0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มูลค่า.........</w:t>
            </w:r>
            <w:r w:rsidR="000C65A4" w:rsidRPr="009E0DB8">
              <w:rPr>
                <w:rFonts w:hint="cs"/>
                <w:sz w:val="26"/>
                <w:szCs w:val="26"/>
                <w:cs/>
              </w:rPr>
              <w:t>......</w:t>
            </w:r>
            <w:r w:rsidR="006543C0" w:rsidRPr="009E0DB8">
              <w:rPr>
                <w:sz w:val="26"/>
                <w:szCs w:val="26"/>
                <w:cs/>
              </w:rPr>
              <w:t>.......</w:t>
            </w:r>
            <w:r w:rsidRPr="009E0DB8">
              <w:rPr>
                <w:sz w:val="26"/>
                <w:szCs w:val="26"/>
                <w:cs/>
              </w:rPr>
              <w:t>.... บาท คิดเป็นร้อยล</w:t>
            </w:r>
            <w:r w:rsidRPr="009E0DB8">
              <w:rPr>
                <w:sz w:val="26"/>
                <w:szCs w:val="26"/>
                <w:shd w:val="clear" w:color="auto" w:fill="FFFFFF"/>
                <w:cs/>
              </w:rPr>
              <w:t>ะ</w:t>
            </w:r>
            <w:r w:rsidR="000C65A4" w:rsidRPr="009E0DB8">
              <w:rPr>
                <w:rFonts w:hint="cs"/>
                <w:sz w:val="26"/>
                <w:szCs w:val="26"/>
                <w:shd w:val="clear" w:color="auto" w:fill="FFFFFF"/>
                <w:cs/>
              </w:rPr>
              <w:t>...............</w:t>
            </w:r>
          </w:p>
        </w:tc>
        <w:tc>
          <w:tcPr>
            <w:tcW w:w="3768" w:type="dxa"/>
            <w:vMerge/>
            <w:shd w:val="clear" w:color="auto" w:fill="auto"/>
          </w:tcPr>
          <w:p w14:paraId="467B574F" w14:textId="77777777" w:rsidR="003613EA" w:rsidRPr="009E0DB8" w:rsidRDefault="003613EA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</w:tr>
      <w:tr w:rsidR="006543C0" w:rsidRPr="009E0DB8" w14:paraId="6731F8C7" w14:textId="77777777" w:rsidTr="009E0DB8">
        <w:tc>
          <w:tcPr>
            <w:tcW w:w="392" w:type="dxa"/>
            <w:vMerge w:val="restart"/>
            <w:shd w:val="clear" w:color="auto" w:fill="auto"/>
          </w:tcPr>
          <w:p w14:paraId="6AF2CE52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2</w:t>
            </w:r>
          </w:p>
        </w:tc>
        <w:tc>
          <w:tcPr>
            <w:tcW w:w="566" w:type="dxa"/>
            <w:shd w:val="clear" w:color="auto" w:fill="auto"/>
          </w:tcPr>
          <w:p w14:paraId="7FE21B58" w14:textId="77777777" w:rsidR="006543C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5FC7C0" wp14:editId="0B7ED67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127635</wp:posOffset>
                      </wp:positionV>
                      <wp:extent cx="265430" cy="254635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7BD80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FC7C0" id="_x0000_s1028" type="#_x0000_t202" style="position:absolute;left:0;text-align:left;margin-left:-2pt;margin-top:10.05pt;width:20.9pt;height:20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">
                      <v:path arrowok="t"/>
                      <v:textbox>
                        <w:txbxContent>
                          <w:p w14:paraId="1BF7BD80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203FED0A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เฉพาะ</w:t>
            </w:r>
            <w:r w:rsidRPr="009E0DB8">
              <w:rPr>
                <w:sz w:val="26"/>
                <w:szCs w:val="26"/>
                <w:cs/>
              </w:rPr>
              <w:t>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sz w:val="26"/>
                <w:szCs w:val="26"/>
                <w:cs/>
              </w:rPr>
              <w:t>มากกว่าร้อยละ 30 ถึงร้อยละ 50</w:t>
            </w:r>
            <w:r w:rsidRPr="009E0DB8">
              <w:rPr>
                <w:sz w:val="26"/>
                <w:szCs w:val="26"/>
              </w:rPr>
              <w:t xml:space="preserve"> </w:t>
            </w:r>
            <w:r w:rsidRPr="009E0DB8">
              <w:rPr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4F756C07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จำนวน.................................บาท</w:t>
            </w:r>
          </w:p>
          <w:p w14:paraId="66BE28C0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(..................................................)</w:t>
            </w:r>
          </w:p>
          <w:p w14:paraId="282E3048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</w:tc>
        <w:tc>
          <w:tcPr>
            <w:tcW w:w="3768" w:type="dxa"/>
            <w:vMerge w:val="restart"/>
            <w:shd w:val="clear" w:color="auto" w:fill="auto"/>
          </w:tcPr>
          <w:p w14:paraId="0EFF0E87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 xml:space="preserve">มีกรรมสิทธิ์ร่วมในทรัพย์สินทางปัญญา </w:t>
            </w:r>
          </w:p>
          <w:p w14:paraId="69DD18BF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ได้รับอนุญาตให้ใช้สิทธิในทรัพย์สินทางปัญญาในรูปแบบไม่จำกัดแต่เพียงผู้เดียว (</w:t>
            </w:r>
            <w:r w:rsidRPr="009E0DB8">
              <w:rPr>
                <w:sz w:val="26"/>
                <w:szCs w:val="26"/>
              </w:rPr>
              <w:t xml:space="preserve">Non-Exclusive License) </w:t>
            </w:r>
            <w:r w:rsidRPr="009E0DB8">
              <w:rPr>
                <w:sz w:val="26"/>
                <w:szCs w:val="26"/>
                <w:cs/>
              </w:rPr>
              <w:t xml:space="preserve">ตลอดอายุการคุ้มครองทรัพย์สินทางปัญญา โดยไม่ต้องชำระค่าเปิดเผยเทคโนโลยีและค่าตอบแทนสิทธิรายปี </w:t>
            </w:r>
          </w:p>
          <w:p w14:paraId="620B5112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ได้รับการจัดสรรผลประโยชน์ที่เกิดขึ้นจากผลงานวิจัยในกรณีมีรายได้เกิดขึ้น</w:t>
            </w:r>
          </w:p>
        </w:tc>
      </w:tr>
      <w:tr w:rsidR="006543C0" w:rsidRPr="009E0DB8" w14:paraId="68B94DFD" w14:textId="77777777" w:rsidTr="009E0DB8">
        <w:tc>
          <w:tcPr>
            <w:tcW w:w="392" w:type="dxa"/>
            <w:vMerge/>
            <w:shd w:val="clear" w:color="auto" w:fill="auto"/>
          </w:tcPr>
          <w:p w14:paraId="0321D0F3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66" w:type="dxa"/>
            <w:shd w:val="clear" w:color="auto" w:fill="auto"/>
          </w:tcPr>
          <w:p w14:paraId="4359A7E9" w14:textId="77777777" w:rsidR="006543C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F53752" wp14:editId="2957F3D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237490</wp:posOffset>
                      </wp:positionV>
                      <wp:extent cx="265430" cy="254635"/>
                      <wp:effectExtent l="0" t="0" r="127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DDA75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53752" id="_x0000_s1029" type="#_x0000_t202" style="position:absolute;left:0;text-align:left;margin-left:-2pt;margin-top:18.7pt;width:20.9pt;height:2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">
                      <v:path arrowok="t"/>
                      <v:textbox>
                        <w:txbxContent>
                          <w:p w14:paraId="119DDA75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618B60E0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และ</w:t>
            </w:r>
            <w:r w:rsidRPr="009E0DB8">
              <w:rPr>
                <w:sz w:val="26"/>
                <w:szCs w:val="26"/>
                <w:cs/>
              </w:rPr>
              <w:t xml:space="preserve"> รูปแบบไม่ใช่ตัวเงิน (</w:t>
            </w:r>
            <w:r w:rsidRPr="009E0DB8">
              <w:rPr>
                <w:sz w:val="26"/>
                <w:szCs w:val="26"/>
              </w:rPr>
              <w:t>In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  <w:r w:rsidRPr="009E0DB8">
              <w:rPr>
                <w:sz w:val="26"/>
                <w:szCs w:val="26"/>
              </w:rPr>
              <w:t>kind</w:t>
            </w:r>
            <w:r w:rsidRPr="009E0DB8">
              <w:rPr>
                <w:sz w:val="26"/>
                <w:szCs w:val="26"/>
                <w:cs/>
              </w:rPr>
              <w:t>) มากกว่าร้อยละ</w:t>
            </w:r>
            <w:r w:rsidRPr="009E0DB8">
              <w:rPr>
                <w:sz w:val="26"/>
                <w:szCs w:val="26"/>
              </w:rPr>
              <w:t xml:space="preserve"> 30</w:t>
            </w:r>
            <w:r w:rsidRPr="009E0DB8">
              <w:rPr>
                <w:sz w:val="26"/>
                <w:szCs w:val="26"/>
                <w:cs/>
              </w:rPr>
              <w:t xml:space="preserve"> ถึงร้อยละ </w:t>
            </w:r>
            <w:r w:rsidRPr="009E0DB8">
              <w:rPr>
                <w:sz w:val="26"/>
                <w:szCs w:val="26"/>
              </w:rPr>
              <w:t>5</w:t>
            </w:r>
            <w:r w:rsidRPr="009E0DB8">
              <w:rPr>
                <w:sz w:val="26"/>
                <w:szCs w:val="26"/>
                <w:cs/>
              </w:rPr>
              <w:t>0 ของเงินสนับสนุนโครงการวิจัย</w:t>
            </w:r>
            <w:r w:rsidR="003B67F0" w:rsidRPr="009E0DB8">
              <w:rPr>
                <w:rFonts w:hint="cs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>โดย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 xml:space="preserve">รูปแบบไม่ใช่ตัวเงิน </w:t>
            </w:r>
            <w:r w:rsidR="000C65A4" w:rsidRPr="009E0DB8">
              <w:rPr>
                <w:color w:val="auto"/>
                <w:sz w:val="26"/>
                <w:szCs w:val="26"/>
              </w:rPr>
              <w:t xml:space="preserve">(In Kind)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นำมานับรวมในสัดส่วนสนับสนุนทุนวิจัยทั้งหมดได้ไม่เกินร้อยละ 5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3B1049F1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pacing w:val="-6"/>
                <w:sz w:val="26"/>
                <w:szCs w:val="26"/>
                <w:cs/>
              </w:rPr>
              <w:t xml:space="preserve">- </w:t>
            </w:r>
            <w:r w:rsidRPr="009E0DB8">
              <w:rPr>
                <w:spacing w:val="-6"/>
                <w:sz w:val="26"/>
                <w:szCs w:val="26"/>
                <w:u w:val="single"/>
                <w:cs/>
              </w:rPr>
              <w:t>รูปแบบตัวเงิน</w:t>
            </w:r>
            <w:r w:rsidRPr="009E0DB8">
              <w:rPr>
                <w:spacing w:val="-6"/>
                <w:sz w:val="26"/>
                <w:szCs w:val="26"/>
                <w:cs/>
              </w:rPr>
              <w:t xml:space="preserve"> (</w:t>
            </w:r>
            <w:r w:rsidRPr="009E0DB8">
              <w:rPr>
                <w:spacing w:val="-6"/>
                <w:sz w:val="26"/>
                <w:szCs w:val="26"/>
              </w:rPr>
              <w:t>In cash</w:t>
            </w:r>
            <w:r w:rsidRPr="009E0DB8">
              <w:rPr>
                <w:spacing w:val="-6"/>
                <w:sz w:val="26"/>
                <w:szCs w:val="26"/>
                <w:cs/>
              </w:rPr>
              <w:t>)</w:t>
            </w:r>
            <w:r w:rsidRPr="009E0DB8">
              <w:rPr>
                <w:spacing w:val="-6"/>
                <w:sz w:val="26"/>
                <w:szCs w:val="26"/>
              </w:rPr>
              <w:t xml:space="preserve"> </w:t>
            </w:r>
            <w:r w:rsidRPr="009E0DB8">
              <w:rPr>
                <w:spacing w:val="-6"/>
                <w:sz w:val="26"/>
                <w:szCs w:val="26"/>
                <w:cs/>
              </w:rPr>
              <w:t>จำนวน</w:t>
            </w:r>
            <w:r w:rsidRPr="009E0DB8">
              <w:rPr>
                <w:sz w:val="26"/>
                <w:szCs w:val="26"/>
              </w:rPr>
              <w:t xml:space="preserve"> ……………</w:t>
            </w:r>
            <w:r w:rsidRPr="009E0DB8">
              <w:rPr>
                <w:sz w:val="26"/>
                <w:szCs w:val="26"/>
                <w:cs/>
              </w:rPr>
              <w:t>.......</w:t>
            </w:r>
            <w:r w:rsidRPr="009E0DB8">
              <w:rPr>
                <w:sz w:val="26"/>
                <w:szCs w:val="26"/>
              </w:rPr>
              <w:t>………...</w:t>
            </w:r>
            <w:r w:rsidRPr="009E0DB8">
              <w:rPr>
                <w:sz w:val="26"/>
                <w:szCs w:val="26"/>
                <w:cs/>
              </w:rPr>
              <w:t>..........บาท</w:t>
            </w:r>
          </w:p>
          <w:p w14:paraId="7AF170D9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</w:t>
            </w:r>
            <w:r w:rsidRPr="009E0DB8">
              <w:rPr>
                <w:sz w:val="26"/>
                <w:szCs w:val="26"/>
              </w:rPr>
              <w:t>.........</w:t>
            </w:r>
            <w:r w:rsidRPr="009E0DB8">
              <w:rPr>
                <w:sz w:val="26"/>
                <w:szCs w:val="26"/>
                <w:cs/>
              </w:rPr>
              <w:t>.................)</w:t>
            </w:r>
          </w:p>
          <w:p w14:paraId="1B832DEB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  <w:p w14:paraId="1285583B" w14:textId="77777777" w:rsidR="006543C0" w:rsidRPr="009E0DB8" w:rsidRDefault="006543C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 xml:space="preserve">- </w:t>
            </w:r>
            <w:r w:rsidRPr="009E0DB8">
              <w:rPr>
                <w:sz w:val="26"/>
                <w:szCs w:val="26"/>
                <w:u w:val="single"/>
                <w:cs/>
              </w:rPr>
              <w:t>รูปแบบไม่ใช่ตัวเงิน</w:t>
            </w:r>
            <w:r w:rsidRPr="009E0DB8">
              <w:rPr>
                <w:sz w:val="26"/>
                <w:szCs w:val="26"/>
                <w:cs/>
              </w:rPr>
              <w:t xml:space="preserve"> (</w:t>
            </w:r>
            <w:r w:rsidRPr="009E0DB8">
              <w:rPr>
                <w:sz w:val="26"/>
                <w:szCs w:val="26"/>
              </w:rPr>
              <w:t xml:space="preserve">In Kind) 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</w:p>
          <w:p w14:paraId="20968A54" w14:textId="77777777" w:rsidR="00CC12C3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มูลค่า.............................. บาท คิดเป็นร้อยละ...........</w:t>
            </w:r>
          </w:p>
        </w:tc>
        <w:tc>
          <w:tcPr>
            <w:tcW w:w="3768" w:type="dxa"/>
            <w:vMerge/>
            <w:shd w:val="clear" w:color="auto" w:fill="auto"/>
          </w:tcPr>
          <w:p w14:paraId="4A458983" w14:textId="77777777" w:rsidR="006543C0" w:rsidRPr="009E0DB8" w:rsidRDefault="006543C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</w:tr>
      <w:tr w:rsidR="003B67F0" w:rsidRPr="009E0DB8" w14:paraId="4A05FE83" w14:textId="77777777" w:rsidTr="009E0DB8">
        <w:tc>
          <w:tcPr>
            <w:tcW w:w="392" w:type="dxa"/>
            <w:vMerge w:val="restart"/>
            <w:shd w:val="clear" w:color="auto" w:fill="auto"/>
          </w:tcPr>
          <w:p w14:paraId="27F1D63A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>3</w:t>
            </w:r>
          </w:p>
        </w:tc>
        <w:tc>
          <w:tcPr>
            <w:tcW w:w="566" w:type="dxa"/>
            <w:shd w:val="clear" w:color="auto" w:fill="auto"/>
          </w:tcPr>
          <w:p w14:paraId="03B43774" w14:textId="77777777" w:rsidR="003B67F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328202" wp14:editId="62B246B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102870</wp:posOffset>
                      </wp:positionV>
                      <wp:extent cx="265430" cy="254635"/>
                      <wp:effectExtent l="0" t="0" r="127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A91B9F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28202" id="_x0000_s1030" type="#_x0000_t202" style="position:absolute;left:0;text-align:left;margin-left:-1pt;margin-top:8.1pt;width:20.9pt;height:2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">
                      <v:path arrowok="t"/>
                      <v:textbox>
                        <w:txbxContent>
                          <w:p w14:paraId="7AA91B9F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33C02273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</w:t>
            </w:r>
            <w:r w:rsidR="00EE4AC0" w:rsidRPr="009E0DB8">
              <w:rPr>
                <w:b/>
                <w:bCs/>
                <w:sz w:val="26"/>
                <w:szCs w:val="26"/>
                <w:u w:val="single"/>
                <w:cs/>
              </w:rPr>
              <w:t>เฉพาะ</w:t>
            </w:r>
            <w:r w:rsidRPr="009E0DB8">
              <w:rPr>
                <w:sz w:val="26"/>
                <w:szCs w:val="26"/>
                <w:cs/>
              </w:rPr>
              <w:t>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sz w:val="26"/>
                <w:szCs w:val="26"/>
                <w:cs/>
              </w:rPr>
              <w:t xml:space="preserve">มากกว่าร้อยละ </w:t>
            </w:r>
            <w:r w:rsidRPr="009E0DB8">
              <w:rPr>
                <w:sz w:val="26"/>
                <w:szCs w:val="26"/>
              </w:rPr>
              <w:t xml:space="preserve">50 </w:t>
            </w:r>
            <w:r w:rsidRPr="009E0DB8">
              <w:rPr>
                <w:sz w:val="26"/>
                <w:szCs w:val="26"/>
                <w:cs/>
              </w:rPr>
              <w:t xml:space="preserve">ถึงร้อยละ </w:t>
            </w:r>
            <w:r w:rsidRPr="009E0DB8">
              <w:rPr>
                <w:sz w:val="26"/>
                <w:szCs w:val="26"/>
              </w:rPr>
              <w:t xml:space="preserve">70 </w:t>
            </w:r>
            <w:r w:rsidRPr="009E0DB8">
              <w:rPr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6CF6704A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จำนวน.................................บาท</w:t>
            </w:r>
          </w:p>
          <w:p w14:paraId="453EB0E8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(..................................................)</w:t>
            </w:r>
          </w:p>
          <w:p w14:paraId="11158F06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</w:tc>
        <w:tc>
          <w:tcPr>
            <w:tcW w:w="3768" w:type="dxa"/>
            <w:vMerge w:val="restart"/>
            <w:shd w:val="clear" w:color="auto" w:fill="auto"/>
          </w:tcPr>
          <w:p w14:paraId="031C8B63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 xml:space="preserve">มีกรรมสิทธิ์ร่วมในทรัพย์สินทางปัญญา </w:t>
            </w:r>
          </w:p>
          <w:p w14:paraId="791BFCE6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lastRenderedPageBreak/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ได้รับอนุญาตให้ใช้สิทธิในทรัพย์สินทางปัญญาในรูปแบบจำกัดแต่เพียงผู้เดียว (</w:t>
            </w:r>
            <w:r w:rsidRPr="009E0DB8">
              <w:rPr>
                <w:sz w:val="26"/>
                <w:szCs w:val="26"/>
              </w:rPr>
              <w:t xml:space="preserve">Exclusive License) </w:t>
            </w:r>
            <w:r w:rsidR="004657E8" w:rsidRPr="009E0DB8">
              <w:rPr>
                <w:sz w:val="26"/>
                <w:szCs w:val="26"/>
                <w:cs/>
              </w:rPr>
              <w:t xml:space="preserve">ระยะเวลา </w:t>
            </w:r>
            <w:r w:rsidR="004657E8" w:rsidRPr="009E0DB8">
              <w:rPr>
                <w:rFonts w:hint="cs"/>
                <w:sz w:val="26"/>
                <w:szCs w:val="26"/>
                <w:cs/>
              </w:rPr>
              <w:t>5</w:t>
            </w:r>
            <w:r w:rsidRPr="009E0DB8">
              <w:rPr>
                <w:sz w:val="26"/>
                <w:szCs w:val="26"/>
                <w:cs/>
              </w:rPr>
              <w:t xml:space="preserve"> ปี โดยไม่ต้องชำระค่าเปิดเผยเทคโนโลยีและค่าตอบแทนสิทธิรายปี </w:t>
            </w:r>
          </w:p>
          <w:p w14:paraId="41C1FCA4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ได้รับการจัดสรรผลประโยชน์ที่เกิดขึ้นจากผลงานวิจัยในกรณีมีรายได้เกิดขึ้น</w:t>
            </w:r>
          </w:p>
        </w:tc>
      </w:tr>
      <w:tr w:rsidR="003B67F0" w:rsidRPr="009E0DB8" w14:paraId="6302CD24" w14:textId="77777777" w:rsidTr="009E0DB8">
        <w:tc>
          <w:tcPr>
            <w:tcW w:w="392" w:type="dxa"/>
            <w:vMerge/>
            <w:shd w:val="clear" w:color="auto" w:fill="auto"/>
          </w:tcPr>
          <w:p w14:paraId="6301C6BF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66" w:type="dxa"/>
            <w:shd w:val="clear" w:color="auto" w:fill="auto"/>
          </w:tcPr>
          <w:p w14:paraId="56328173" w14:textId="77777777" w:rsidR="003B67F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4FB8F6" wp14:editId="4977B77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211455</wp:posOffset>
                      </wp:positionV>
                      <wp:extent cx="265430" cy="254635"/>
                      <wp:effectExtent l="0" t="0" r="127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99EED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FB8F6" id="_x0000_s1031" type="#_x0000_t202" style="position:absolute;left:0;text-align:left;margin-left:-1.15pt;margin-top:16.65pt;width:20.9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">
                      <v:path arrowok="t"/>
                      <v:textbox>
                        <w:txbxContent>
                          <w:p w14:paraId="3D099EED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6A9D007A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และ</w:t>
            </w:r>
            <w:r w:rsidRPr="009E0DB8">
              <w:rPr>
                <w:sz w:val="26"/>
                <w:szCs w:val="26"/>
                <w:cs/>
              </w:rPr>
              <w:t xml:space="preserve"> รูปแบบไม่ใช่ตัวเงิน (</w:t>
            </w:r>
            <w:r w:rsidRPr="009E0DB8">
              <w:rPr>
                <w:sz w:val="26"/>
                <w:szCs w:val="26"/>
              </w:rPr>
              <w:t>In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  <w:r w:rsidRPr="009E0DB8">
              <w:rPr>
                <w:sz w:val="26"/>
                <w:szCs w:val="26"/>
              </w:rPr>
              <w:t>kind</w:t>
            </w:r>
            <w:r w:rsidRPr="009E0DB8">
              <w:rPr>
                <w:sz w:val="26"/>
                <w:szCs w:val="26"/>
                <w:cs/>
              </w:rPr>
              <w:t>) มากกว่าร้อยละ</w:t>
            </w:r>
            <w:r w:rsidRPr="009E0DB8">
              <w:rPr>
                <w:sz w:val="26"/>
                <w:szCs w:val="26"/>
              </w:rPr>
              <w:t xml:space="preserve"> 50</w:t>
            </w:r>
            <w:r w:rsidRPr="009E0DB8">
              <w:rPr>
                <w:sz w:val="26"/>
                <w:szCs w:val="26"/>
                <w:cs/>
              </w:rPr>
              <w:t xml:space="preserve"> ถึงร้อยละ 70 ของเงินสนับสนุน</w:t>
            </w:r>
            <w:r w:rsidRPr="009E0DB8">
              <w:rPr>
                <w:color w:val="auto"/>
                <w:sz w:val="26"/>
                <w:szCs w:val="26"/>
                <w:cs/>
              </w:rPr>
              <w:t>โครงการวิจัย</w:t>
            </w:r>
            <w:r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>โดย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 xml:space="preserve">รูปแบบไม่ใช่ตัวเงิน </w:t>
            </w:r>
            <w:r w:rsidR="000C65A4" w:rsidRPr="009E0DB8">
              <w:rPr>
                <w:color w:val="auto"/>
                <w:sz w:val="26"/>
                <w:szCs w:val="26"/>
              </w:rPr>
              <w:t xml:space="preserve">(In Kind)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นำมานับรวมในสัดส่วนสนับสนุนทุนวิจัยทั้งหมดได้ไม่เกินร้อยละ 5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24283126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pacing w:val="-6"/>
                <w:sz w:val="26"/>
                <w:szCs w:val="26"/>
                <w:cs/>
              </w:rPr>
              <w:t xml:space="preserve">- </w:t>
            </w:r>
            <w:r w:rsidRPr="009E0DB8">
              <w:rPr>
                <w:spacing w:val="-6"/>
                <w:sz w:val="26"/>
                <w:szCs w:val="26"/>
                <w:u w:val="single"/>
                <w:cs/>
              </w:rPr>
              <w:t>รูปแบบตัวเงิน</w:t>
            </w:r>
            <w:r w:rsidRPr="009E0DB8">
              <w:rPr>
                <w:spacing w:val="-6"/>
                <w:sz w:val="26"/>
                <w:szCs w:val="26"/>
                <w:cs/>
              </w:rPr>
              <w:t xml:space="preserve"> (</w:t>
            </w:r>
            <w:r w:rsidRPr="009E0DB8">
              <w:rPr>
                <w:spacing w:val="-6"/>
                <w:sz w:val="26"/>
                <w:szCs w:val="26"/>
              </w:rPr>
              <w:t>In cash</w:t>
            </w:r>
            <w:r w:rsidRPr="009E0DB8">
              <w:rPr>
                <w:spacing w:val="-6"/>
                <w:sz w:val="26"/>
                <w:szCs w:val="26"/>
                <w:cs/>
              </w:rPr>
              <w:t>)</w:t>
            </w:r>
            <w:r w:rsidRPr="009E0DB8">
              <w:rPr>
                <w:spacing w:val="-6"/>
                <w:sz w:val="26"/>
                <w:szCs w:val="26"/>
              </w:rPr>
              <w:t xml:space="preserve"> </w:t>
            </w:r>
            <w:r w:rsidRPr="009E0DB8">
              <w:rPr>
                <w:spacing w:val="-6"/>
                <w:sz w:val="26"/>
                <w:szCs w:val="26"/>
                <w:cs/>
              </w:rPr>
              <w:t>จำนวน</w:t>
            </w:r>
            <w:r w:rsidRPr="009E0DB8">
              <w:rPr>
                <w:sz w:val="26"/>
                <w:szCs w:val="26"/>
              </w:rPr>
              <w:t xml:space="preserve"> ……………</w:t>
            </w:r>
            <w:r w:rsidRPr="009E0DB8">
              <w:rPr>
                <w:sz w:val="26"/>
                <w:szCs w:val="26"/>
                <w:cs/>
              </w:rPr>
              <w:t>.......</w:t>
            </w:r>
            <w:r w:rsidRPr="009E0DB8">
              <w:rPr>
                <w:sz w:val="26"/>
                <w:szCs w:val="26"/>
              </w:rPr>
              <w:t>………...</w:t>
            </w:r>
            <w:r w:rsidRPr="009E0DB8">
              <w:rPr>
                <w:sz w:val="26"/>
                <w:szCs w:val="26"/>
                <w:cs/>
              </w:rPr>
              <w:t>..........บาท</w:t>
            </w:r>
          </w:p>
          <w:p w14:paraId="34F236B4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</w:t>
            </w:r>
            <w:r w:rsidRPr="009E0DB8">
              <w:rPr>
                <w:sz w:val="26"/>
                <w:szCs w:val="26"/>
              </w:rPr>
              <w:t>.........</w:t>
            </w:r>
            <w:r w:rsidRPr="009E0DB8">
              <w:rPr>
                <w:sz w:val="26"/>
                <w:szCs w:val="26"/>
                <w:cs/>
              </w:rPr>
              <w:t>.................)</w:t>
            </w:r>
          </w:p>
          <w:p w14:paraId="4B295E33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  <w:p w14:paraId="0D0F96F5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 xml:space="preserve">- </w:t>
            </w:r>
            <w:r w:rsidRPr="009E0DB8">
              <w:rPr>
                <w:sz w:val="26"/>
                <w:szCs w:val="26"/>
                <w:u w:val="single"/>
                <w:cs/>
              </w:rPr>
              <w:t>รูปแบบไม่ใช่ตัวเงิน</w:t>
            </w:r>
            <w:r w:rsidRPr="009E0DB8">
              <w:rPr>
                <w:sz w:val="26"/>
                <w:szCs w:val="26"/>
                <w:cs/>
              </w:rPr>
              <w:t xml:space="preserve"> (</w:t>
            </w:r>
            <w:r w:rsidRPr="009E0DB8">
              <w:rPr>
                <w:sz w:val="26"/>
                <w:szCs w:val="26"/>
              </w:rPr>
              <w:t xml:space="preserve">In Kind) 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</w:p>
          <w:p w14:paraId="2A1EF2F9" w14:textId="77777777" w:rsidR="009104DF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มูลค่า.............................. บาท คิดเป็นร้อยละ...........</w:t>
            </w:r>
          </w:p>
        </w:tc>
        <w:tc>
          <w:tcPr>
            <w:tcW w:w="3768" w:type="dxa"/>
            <w:vMerge/>
            <w:shd w:val="clear" w:color="auto" w:fill="auto"/>
          </w:tcPr>
          <w:p w14:paraId="005BF641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</w:tr>
      <w:tr w:rsidR="003B67F0" w:rsidRPr="009E0DB8" w14:paraId="1F8A0C4B" w14:textId="77777777" w:rsidTr="009E0DB8">
        <w:tc>
          <w:tcPr>
            <w:tcW w:w="392" w:type="dxa"/>
            <w:vMerge w:val="restart"/>
            <w:shd w:val="clear" w:color="auto" w:fill="auto"/>
          </w:tcPr>
          <w:p w14:paraId="7D84BA63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rFonts w:hint="cs"/>
                <w:sz w:val="26"/>
                <w:szCs w:val="26"/>
                <w:cs/>
              </w:rPr>
              <w:t>4</w:t>
            </w:r>
          </w:p>
        </w:tc>
        <w:tc>
          <w:tcPr>
            <w:tcW w:w="566" w:type="dxa"/>
            <w:shd w:val="clear" w:color="auto" w:fill="auto"/>
          </w:tcPr>
          <w:p w14:paraId="67EF6E29" w14:textId="77777777" w:rsidR="003B67F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5507B" wp14:editId="7CAD3DC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122555</wp:posOffset>
                      </wp:positionV>
                      <wp:extent cx="265430" cy="254635"/>
                      <wp:effectExtent l="0" t="0" r="127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DE646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5507B" id="_x0000_s1032" type="#_x0000_t202" style="position:absolute;left:0;text-align:left;margin-left:-1.15pt;margin-top:9.65pt;width:20.9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">
                      <v:path arrowok="t"/>
                      <v:textbox>
                        <w:txbxContent>
                          <w:p w14:paraId="0E6DE646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67620105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</w:t>
            </w:r>
            <w:r w:rsidR="00EE4AC0" w:rsidRPr="009E0DB8">
              <w:rPr>
                <w:b/>
                <w:bCs/>
                <w:sz w:val="26"/>
                <w:szCs w:val="26"/>
                <w:u w:val="single"/>
                <w:cs/>
              </w:rPr>
              <w:t>เฉพาะ</w:t>
            </w:r>
            <w:r w:rsidRPr="009E0DB8">
              <w:rPr>
                <w:sz w:val="26"/>
                <w:szCs w:val="26"/>
                <w:cs/>
              </w:rPr>
              <w:t>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sz w:val="26"/>
                <w:szCs w:val="26"/>
                <w:cs/>
              </w:rPr>
              <w:t xml:space="preserve">มากกว่าร้อยละ </w:t>
            </w:r>
            <w:r w:rsidRPr="009E0DB8">
              <w:rPr>
                <w:rFonts w:hint="cs"/>
                <w:sz w:val="26"/>
                <w:szCs w:val="26"/>
                <w:cs/>
              </w:rPr>
              <w:t xml:space="preserve">70 </w:t>
            </w:r>
            <w:r w:rsidRPr="009E0DB8">
              <w:rPr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35CE0CC3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จำนวน.................................บาท</w:t>
            </w:r>
          </w:p>
          <w:p w14:paraId="3CCC568D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(..................................................)</w:t>
            </w:r>
          </w:p>
          <w:p w14:paraId="06214488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</w:tc>
        <w:tc>
          <w:tcPr>
            <w:tcW w:w="3768" w:type="dxa"/>
            <w:vMerge w:val="restart"/>
            <w:shd w:val="clear" w:color="auto" w:fill="auto"/>
          </w:tcPr>
          <w:p w14:paraId="454EB8B3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 xml:space="preserve">มีกรรมสิทธิ์ร่วมในทรัพย์สินทางปัญญา </w:t>
            </w:r>
          </w:p>
          <w:p w14:paraId="781073B4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ได้รับอนุญาตให้ใช้สิทธิในทรัพย์สินทางปัญญาในรูปแบบจำกัดแต่เพียงผู้เดียว (</w:t>
            </w:r>
            <w:r w:rsidRPr="009E0DB8">
              <w:rPr>
                <w:sz w:val="26"/>
                <w:szCs w:val="26"/>
              </w:rPr>
              <w:t xml:space="preserve">Exclusive License) </w:t>
            </w:r>
            <w:r w:rsidRPr="009E0DB8">
              <w:rPr>
                <w:sz w:val="26"/>
                <w:szCs w:val="26"/>
                <w:cs/>
              </w:rPr>
              <w:t xml:space="preserve">ตลอดอายุการคุ้มครองทรัพย์สินทางปัญญา โดยไม่ต้องชำระค่าเปิดเผยเทคโนโลยีและค่าตอบแทนสิทธิรายปี </w:t>
            </w:r>
          </w:p>
          <w:p w14:paraId="2A33C7F0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</w:rPr>
              <w:t xml:space="preserve">- </w:t>
            </w:r>
            <w:r w:rsidRPr="009E0DB8">
              <w:rPr>
                <w:sz w:val="26"/>
                <w:szCs w:val="26"/>
                <w:cs/>
              </w:rPr>
              <w:t>ได้รับการจัดสรรผลประโยชน์ที่เกิดขึ้นจากผลงานวิจัยในกรณีมีรายได้เกิดขึ้น</w:t>
            </w:r>
          </w:p>
        </w:tc>
      </w:tr>
      <w:tr w:rsidR="003B67F0" w:rsidRPr="009E0DB8" w14:paraId="6538BB9E" w14:textId="77777777" w:rsidTr="009E0DB8">
        <w:tc>
          <w:tcPr>
            <w:tcW w:w="392" w:type="dxa"/>
            <w:vMerge/>
            <w:shd w:val="clear" w:color="auto" w:fill="auto"/>
          </w:tcPr>
          <w:p w14:paraId="0E066560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  <w:tc>
          <w:tcPr>
            <w:tcW w:w="566" w:type="dxa"/>
            <w:shd w:val="clear" w:color="auto" w:fill="auto"/>
          </w:tcPr>
          <w:p w14:paraId="266BDC55" w14:textId="77777777" w:rsidR="003B67F0" w:rsidRPr="009E0DB8" w:rsidRDefault="00E91FF5" w:rsidP="009E0DB8">
            <w:pPr>
              <w:pStyle w:val="Default"/>
              <w:spacing w:after="240"/>
              <w:jc w:val="thaiDistribute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27AC86" wp14:editId="1612513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254000</wp:posOffset>
                      </wp:positionV>
                      <wp:extent cx="265430" cy="254635"/>
                      <wp:effectExtent l="0" t="0" r="127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654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358310" w14:textId="77777777" w:rsidR="00CC12C3" w:rsidRDefault="00CC12C3" w:rsidP="00CC12C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7AC86" id="_x0000_s1033" type="#_x0000_t202" style="position:absolute;left:0;text-align:left;margin-left:-1.15pt;margin-top:20pt;width:20.9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">
                      <v:path arrowok="t"/>
                      <v:textbox>
                        <w:txbxContent>
                          <w:p w14:paraId="74358310" w14:textId="77777777" w:rsidR="00CC12C3" w:rsidRDefault="00CC12C3" w:rsidP="00CC12C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  <w:shd w:val="clear" w:color="auto" w:fill="auto"/>
          </w:tcPr>
          <w:p w14:paraId="12F07529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ร่วมสนับสนุนทุนวิจัยรูปแบบตัวเงิน (</w:t>
            </w:r>
            <w:r w:rsidRPr="009E0DB8">
              <w:rPr>
                <w:sz w:val="26"/>
                <w:szCs w:val="26"/>
              </w:rPr>
              <w:t xml:space="preserve">In cash) </w:t>
            </w:r>
            <w:r w:rsidRPr="009E0DB8">
              <w:rPr>
                <w:b/>
                <w:bCs/>
                <w:sz w:val="26"/>
                <w:szCs w:val="26"/>
                <w:u w:val="single"/>
                <w:cs/>
              </w:rPr>
              <w:t>และ</w:t>
            </w:r>
            <w:r w:rsidRPr="009E0DB8">
              <w:rPr>
                <w:sz w:val="26"/>
                <w:szCs w:val="26"/>
                <w:cs/>
              </w:rPr>
              <w:t xml:space="preserve"> รูปแบบไม่ใช่ตัวเงิน (</w:t>
            </w:r>
            <w:r w:rsidRPr="009E0DB8">
              <w:rPr>
                <w:sz w:val="26"/>
                <w:szCs w:val="26"/>
              </w:rPr>
              <w:t>In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  <w:r w:rsidRPr="009E0DB8">
              <w:rPr>
                <w:sz w:val="26"/>
                <w:szCs w:val="26"/>
              </w:rPr>
              <w:t>kind</w:t>
            </w:r>
            <w:r w:rsidRPr="009E0DB8">
              <w:rPr>
                <w:sz w:val="26"/>
                <w:szCs w:val="26"/>
                <w:cs/>
              </w:rPr>
              <w:t>) มากกว่าร้อยละ</w:t>
            </w:r>
            <w:r w:rsidR="00EE4AC0" w:rsidRPr="009E0DB8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9E0DB8">
              <w:rPr>
                <w:sz w:val="26"/>
                <w:szCs w:val="26"/>
                <w:cs/>
              </w:rPr>
              <w:t>70 ของเงินสนับสนุนโครงการวิจัย</w:t>
            </w:r>
            <w:r w:rsidRPr="009E0DB8">
              <w:rPr>
                <w:rFonts w:hint="cs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>โดย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 xml:space="preserve">รูปแบบไม่ใช่ตัวเงิน </w:t>
            </w:r>
            <w:r w:rsidR="000C65A4" w:rsidRPr="009E0DB8">
              <w:rPr>
                <w:color w:val="auto"/>
                <w:sz w:val="26"/>
                <w:szCs w:val="26"/>
              </w:rPr>
              <w:t xml:space="preserve">(In Kind)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นำมานับรวมในสัดส่วนสนับสนุนทุนวิจัยทั้งหมดได้ไม่เกินร้อยละ 5</w:t>
            </w:r>
            <w:r w:rsidR="000C65A4" w:rsidRPr="009E0DB8">
              <w:rPr>
                <w:rFonts w:hint="cs"/>
                <w:color w:val="auto"/>
                <w:sz w:val="26"/>
                <w:szCs w:val="26"/>
                <w:cs/>
              </w:rPr>
              <w:t xml:space="preserve"> </w:t>
            </w:r>
            <w:r w:rsidR="000C65A4" w:rsidRPr="009E0DB8">
              <w:rPr>
                <w:color w:val="auto"/>
                <w:sz w:val="26"/>
                <w:szCs w:val="26"/>
                <w:cs/>
              </w:rPr>
              <w:t>ของเงินสนับสนุนโครงการวิจัย</w:t>
            </w:r>
          </w:p>
        </w:tc>
        <w:tc>
          <w:tcPr>
            <w:tcW w:w="2421" w:type="dxa"/>
            <w:shd w:val="clear" w:color="auto" w:fill="auto"/>
          </w:tcPr>
          <w:p w14:paraId="2DCB55ED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pacing w:val="-6"/>
                <w:sz w:val="26"/>
                <w:szCs w:val="26"/>
                <w:cs/>
              </w:rPr>
              <w:t xml:space="preserve">- </w:t>
            </w:r>
            <w:r w:rsidRPr="009E0DB8">
              <w:rPr>
                <w:spacing w:val="-6"/>
                <w:sz w:val="26"/>
                <w:szCs w:val="26"/>
                <w:u w:val="single"/>
                <w:cs/>
              </w:rPr>
              <w:t>รูปแบบตัวเงิน</w:t>
            </w:r>
            <w:r w:rsidRPr="009E0DB8">
              <w:rPr>
                <w:spacing w:val="-6"/>
                <w:sz w:val="26"/>
                <w:szCs w:val="26"/>
                <w:cs/>
              </w:rPr>
              <w:t xml:space="preserve"> (</w:t>
            </w:r>
            <w:r w:rsidRPr="009E0DB8">
              <w:rPr>
                <w:spacing w:val="-6"/>
                <w:sz w:val="26"/>
                <w:szCs w:val="26"/>
              </w:rPr>
              <w:t>In cash</w:t>
            </w:r>
            <w:r w:rsidRPr="009E0DB8">
              <w:rPr>
                <w:spacing w:val="-6"/>
                <w:sz w:val="26"/>
                <w:szCs w:val="26"/>
                <w:cs/>
              </w:rPr>
              <w:t>)</w:t>
            </w:r>
            <w:r w:rsidRPr="009E0DB8">
              <w:rPr>
                <w:spacing w:val="-6"/>
                <w:sz w:val="26"/>
                <w:szCs w:val="26"/>
              </w:rPr>
              <w:t xml:space="preserve"> </w:t>
            </w:r>
            <w:r w:rsidRPr="009E0DB8">
              <w:rPr>
                <w:spacing w:val="-6"/>
                <w:sz w:val="26"/>
                <w:szCs w:val="26"/>
                <w:cs/>
              </w:rPr>
              <w:t>จำนวน</w:t>
            </w:r>
            <w:r w:rsidRPr="009E0DB8">
              <w:rPr>
                <w:sz w:val="26"/>
                <w:szCs w:val="26"/>
              </w:rPr>
              <w:t xml:space="preserve"> ……………</w:t>
            </w:r>
            <w:r w:rsidRPr="009E0DB8">
              <w:rPr>
                <w:sz w:val="26"/>
                <w:szCs w:val="26"/>
                <w:cs/>
              </w:rPr>
              <w:t>.......</w:t>
            </w:r>
            <w:r w:rsidRPr="009E0DB8">
              <w:rPr>
                <w:sz w:val="26"/>
                <w:szCs w:val="26"/>
              </w:rPr>
              <w:t>………...</w:t>
            </w:r>
            <w:r w:rsidRPr="009E0DB8">
              <w:rPr>
                <w:sz w:val="26"/>
                <w:szCs w:val="26"/>
                <w:cs/>
              </w:rPr>
              <w:t>..........บาท</w:t>
            </w:r>
          </w:p>
          <w:p w14:paraId="6CAC2921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(.......................</w:t>
            </w:r>
            <w:r w:rsidRPr="009E0DB8">
              <w:rPr>
                <w:sz w:val="26"/>
                <w:szCs w:val="26"/>
              </w:rPr>
              <w:t>.........</w:t>
            </w:r>
            <w:r w:rsidRPr="009E0DB8">
              <w:rPr>
                <w:sz w:val="26"/>
                <w:szCs w:val="26"/>
                <w:cs/>
              </w:rPr>
              <w:t>.................)</w:t>
            </w:r>
          </w:p>
          <w:p w14:paraId="23B2D47F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>คิดเป็นร้อยละ...........</w:t>
            </w:r>
          </w:p>
          <w:p w14:paraId="1E8EC935" w14:textId="77777777" w:rsidR="003B67F0" w:rsidRPr="009E0DB8" w:rsidRDefault="003B67F0" w:rsidP="009E0DB8">
            <w:pPr>
              <w:pStyle w:val="Default"/>
              <w:jc w:val="thaiDistribute"/>
              <w:rPr>
                <w:sz w:val="26"/>
                <w:szCs w:val="26"/>
              </w:rPr>
            </w:pPr>
            <w:r w:rsidRPr="009E0DB8">
              <w:rPr>
                <w:sz w:val="26"/>
                <w:szCs w:val="26"/>
                <w:cs/>
              </w:rPr>
              <w:t xml:space="preserve">- </w:t>
            </w:r>
            <w:r w:rsidRPr="009E0DB8">
              <w:rPr>
                <w:sz w:val="26"/>
                <w:szCs w:val="26"/>
                <w:u w:val="single"/>
                <w:cs/>
              </w:rPr>
              <w:t>รูปแบบไม่ใช่ตัวเงิน</w:t>
            </w:r>
            <w:r w:rsidRPr="009E0DB8">
              <w:rPr>
                <w:sz w:val="26"/>
                <w:szCs w:val="26"/>
                <w:cs/>
              </w:rPr>
              <w:t xml:space="preserve"> (</w:t>
            </w:r>
            <w:r w:rsidRPr="009E0DB8">
              <w:rPr>
                <w:sz w:val="26"/>
                <w:szCs w:val="26"/>
              </w:rPr>
              <w:t xml:space="preserve">In Kind) </w:t>
            </w:r>
            <w:r w:rsidRPr="009E0DB8">
              <w:rPr>
                <w:sz w:val="26"/>
                <w:szCs w:val="26"/>
                <w:cs/>
              </w:rPr>
              <w:t xml:space="preserve"> </w:t>
            </w:r>
          </w:p>
          <w:p w14:paraId="66C9AB27" w14:textId="77777777" w:rsidR="009104DF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  <w:r w:rsidRPr="009E0DB8">
              <w:rPr>
                <w:sz w:val="26"/>
                <w:szCs w:val="26"/>
                <w:cs/>
              </w:rPr>
              <w:t>มูลค่า.............................. บาท คิดเป็นร้อยละ...........</w:t>
            </w:r>
          </w:p>
        </w:tc>
        <w:tc>
          <w:tcPr>
            <w:tcW w:w="3768" w:type="dxa"/>
            <w:vMerge/>
            <w:shd w:val="clear" w:color="auto" w:fill="auto"/>
          </w:tcPr>
          <w:p w14:paraId="61B7DA26" w14:textId="77777777" w:rsidR="003B67F0" w:rsidRPr="009E0DB8" w:rsidRDefault="003B67F0" w:rsidP="009E0DB8">
            <w:pPr>
              <w:pStyle w:val="Default"/>
              <w:spacing w:after="240"/>
              <w:jc w:val="thaiDistribute"/>
              <w:rPr>
                <w:sz w:val="26"/>
                <w:szCs w:val="26"/>
                <w:cs/>
              </w:rPr>
            </w:pPr>
          </w:p>
        </w:tc>
      </w:tr>
    </w:tbl>
    <w:p w14:paraId="4C82981B" w14:textId="77777777" w:rsidR="00CD4F55" w:rsidRPr="006F5202" w:rsidRDefault="00CD4F55" w:rsidP="0073228D">
      <w:pPr>
        <w:pStyle w:val="Default"/>
        <w:tabs>
          <w:tab w:val="left" w:pos="993"/>
        </w:tabs>
        <w:jc w:val="thaiDistribute"/>
      </w:pPr>
      <w:r w:rsidRPr="006F5202">
        <w:rPr>
          <w:b/>
          <w:bCs/>
          <w:cs/>
        </w:rPr>
        <w:t xml:space="preserve">หมายเหตุ </w:t>
      </w:r>
      <w:r w:rsidRPr="006F5202">
        <w:rPr>
          <w:b/>
          <w:bCs/>
        </w:rPr>
        <w:t xml:space="preserve">: </w:t>
      </w:r>
      <w:r w:rsidRPr="006F5202">
        <w:rPr>
          <w:cs/>
        </w:rPr>
        <w:tab/>
      </w:r>
      <w:r w:rsidRPr="006F5202">
        <w:rPr>
          <w:rFonts w:hint="cs"/>
          <w:cs/>
        </w:rPr>
        <w:t xml:space="preserve">1. </w:t>
      </w:r>
      <w:r w:rsidR="00FD37EA">
        <w:rPr>
          <w:rFonts w:hint="cs"/>
          <w:cs/>
        </w:rPr>
        <w:t xml:space="preserve">สวก. </w:t>
      </w:r>
      <w:r w:rsidRPr="006F5202">
        <w:rPr>
          <w:cs/>
        </w:rPr>
        <w:t>เป็นผู้บริหารจัดการทรัพย์สินทางปัญญา</w:t>
      </w:r>
      <w:r w:rsidRPr="006F5202">
        <w:rPr>
          <w:rFonts w:hint="cs"/>
          <w:cs/>
        </w:rPr>
        <w:t xml:space="preserve"> เว้นแต่จะตกลงเป็นอย่างอื่น</w:t>
      </w:r>
    </w:p>
    <w:p w14:paraId="49121960" w14:textId="77777777" w:rsidR="00CD4F55" w:rsidRPr="006F5202" w:rsidRDefault="00CD4F55" w:rsidP="00CD4F55">
      <w:pPr>
        <w:pStyle w:val="Default"/>
        <w:tabs>
          <w:tab w:val="left" w:pos="993"/>
        </w:tabs>
        <w:jc w:val="thaiDistribute"/>
      </w:pPr>
      <w:r>
        <w:rPr>
          <w:rFonts w:hint="cs"/>
          <w:cs/>
        </w:rPr>
        <w:tab/>
      </w:r>
      <w:r w:rsidRPr="006F5202">
        <w:rPr>
          <w:rFonts w:hint="cs"/>
          <w:cs/>
        </w:rPr>
        <w:t xml:space="preserve">2. </w:t>
      </w:r>
      <w:r w:rsidRPr="006F5202">
        <w:rPr>
          <w:cs/>
        </w:rPr>
        <w:t xml:space="preserve">เมื่อครบระยะเวลาการอนุญาตให้ใช้สิทธิ </w:t>
      </w:r>
      <w:r w:rsidR="000C65A4">
        <w:rPr>
          <w:rFonts w:hint="cs"/>
          <w:cs/>
        </w:rPr>
        <w:t>ภาคเอกชน</w:t>
      </w:r>
      <w:r w:rsidRPr="006F5202">
        <w:rPr>
          <w:cs/>
        </w:rPr>
        <w:t>ต้องการใช้สิทธิต่อ สวก. จะพิจารณาการอนุญาต</w:t>
      </w:r>
      <w:r w:rsidR="00504A2D">
        <w:rPr>
          <w:rFonts w:hint="cs"/>
          <w:cs/>
        </w:rPr>
        <w:t>ให้</w:t>
      </w:r>
      <w:r w:rsidRPr="006F5202">
        <w:rPr>
          <w:cs/>
        </w:rPr>
        <w:t>ใช้สิทธิเป็นกรณีไป</w:t>
      </w:r>
    </w:p>
    <w:p w14:paraId="56646259" w14:textId="77777777" w:rsidR="00CD4F55" w:rsidRDefault="00CD4F55" w:rsidP="00CD4F55">
      <w:pPr>
        <w:pStyle w:val="Default"/>
        <w:tabs>
          <w:tab w:val="left" w:pos="993"/>
        </w:tabs>
        <w:jc w:val="thaiDistribute"/>
      </w:pPr>
      <w:r w:rsidRPr="006F5202">
        <w:rPr>
          <w:rFonts w:hint="cs"/>
          <w:cs/>
        </w:rPr>
        <w:tab/>
        <w:t>3</w:t>
      </w:r>
      <w:r w:rsidRPr="006F5202">
        <w:rPr>
          <w:cs/>
        </w:rPr>
        <w:t>. กรณีที่</w:t>
      </w:r>
      <w:r w:rsidR="000C65A4">
        <w:rPr>
          <w:rFonts w:hint="cs"/>
          <w:cs/>
        </w:rPr>
        <w:t>ภาค</w:t>
      </w:r>
      <w:r w:rsidRPr="006F5202">
        <w:rPr>
          <w:cs/>
        </w:rPr>
        <w:t>เอกชนเป็นเจ้าของกรรมสิทธิ์ร่วม หน่วยงานที่บริหารจัดการทรัพย์สินทางปัญญา เป็นผู้รับผิดชอบค่าธรรมเนียมและค่าใช้จ่ายอื่นๆ ในการยื่นขอรับความคุ้มครองทรัพย์สินทางปัญญาในประเทศ ตั้งแต่ยื่นคำขอจนถึงจดทะเบียน ทั้งนี้ ค่าธรรมเนียมต่างๆ ตลอดอายุความคุ้มครองในทรัพย์สินทางปัญญา หลังจากรับจดทะเบียนจนถึงสิ้นอายุความคุ้มครอง หรือค่าใช้จ่ายหรือค่าธรรมเนียมในการยื่นขอรับความคุ้มครองทรัพย์สินทางปัญญาในต่างประเทศ ให้เอกชนที่เป็นเจ้าของกรรมสิทธิ์ร่วมรับผิดชอบค่าใช้จ่าย ตามสัดส่วนการร่วม</w:t>
      </w:r>
      <w:r w:rsidR="009104DF">
        <w:rPr>
          <w:rFonts w:hint="cs"/>
          <w:cs/>
        </w:rPr>
        <w:t>สนับสนุนทุน</w:t>
      </w:r>
    </w:p>
    <w:p w14:paraId="641DCE71" w14:textId="77777777" w:rsidR="009E4E58" w:rsidRDefault="009E4E58" w:rsidP="00CD4F55">
      <w:pPr>
        <w:pStyle w:val="Default"/>
        <w:tabs>
          <w:tab w:val="left" w:pos="993"/>
        </w:tabs>
        <w:jc w:val="thaiDistribute"/>
      </w:pPr>
    </w:p>
    <w:p w14:paraId="6685A448" w14:textId="77777777" w:rsidR="00ED0EB5" w:rsidRPr="0073228D" w:rsidRDefault="00ED0EB5" w:rsidP="0073228D">
      <w:pPr>
        <w:pStyle w:val="Default"/>
        <w:rPr>
          <w:sz w:val="28"/>
          <w:szCs w:val="28"/>
        </w:rPr>
      </w:pPr>
      <w:r w:rsidRPr="0073228D">
        <w:rPr>
          <w:b/>
          <w:bCs/>
          <w:sz w:val="28"/>
          <w:szCs w:val="28"/>
          <w:cs/>
        </w:rPr>
        <w:t>โดยข้าพเจ้าได้ส่งเอกสารต่าง</w:t>
      </w:r>
      <w:r w:rsidRPr="0073228D">
        <w:rPr>
          <w:b/>
          <w:bCs/>
          <w:sz w:val="28"/>
          <w:szCs w:val="28"/>
        </w:rPr>
        <w:t xml:space="preserve"> </w:t>
      </w:r>
      <w:r w:rsidRPr="0073228D">
        <w:rPr>
          <w:b/>
          <w:bCs/>
          <w:sz w:val="28"/>
          <w:szCs w:val="28"/>
          <w:cs/>
        </w:rPr>
        <w:t>ๆ</w:t>
      </w:r>
      <w:r w:rsidRPr="0073228D">
        <w:rPr>
          <w:b/>
          <w:bCs/>
          <w:sz w:val="28"/>
          <w:szCs w:val="28"/>
        </w:rPr>
        <w:t xml:space="preserve"> </w:t>
      </w:r>
      <w:r w:rsidRPr="0073228D">
        <w:rPr>
          <w:b/>
          <w:bCs/>
          <w:sz w:val="28"/>
          <w:szCs w:val="28"/>
          <w:cs/>
        </w:rPr>
        <w:t>แนบมาด้วย</w:t>
      </w:r>
      <w:r w:rsidRPr="0073228D">
        <w:rPr>
          <w:b/>
          <w:bCs/>
          <w:sz w:val="28"/>
          <w:szCs w:val="28"/>
        </w:rPr>
        <w:t xml:space="preserve"> </w:t>
      </w:r>
      <w:r w:rsidRPr="0073228D">
        <w:rPr>
          <w:b/>
          <w:bCs/>
          <w:sz w:val="28"/>
          <w:szCs w:val="28"/>
          <w:cs/>
        </w:rPr>
        <w:t>ดังนี้</w:t>
      </w:r>
      <w:r w:rsidRPr="0073228D">
        <w:rPr>
          <w:b/>
          <w:bCs/>
          <w:sz w:val="28"/>
          <w:szCs w:val="28"/>
        </w:rPr>
        <w:t xml:space="preserve"> </w:t>
      </w:r>
    </w:p>
    <w:p w14:paraId="2FFC5931" w14:textId="77777777" w:rsidR="00ED0EB5" w:rsidRPr="0073228D" w:rsidRDefault="00874BB8" w:rsidP="007B5EE3">
      <w:pPr>
        <w:pStyle w:val="Default"/>
        <w:rPr>
          <w:sz w:val="28"/>
          <w:szCs w:val="28"/>
        </w:rPr>
      </w:pPr>
      <w:r w:rsidRPr="0073228D">
        <w:rPr>
          <w:sz w:val="28"/>
          <w:szCs w:val="28"/>
        </w:rPr>
        <w:sym w:font="Webdings" w:char="F063"/>
      </w:r>
      <w:r w:rsidR="00ED5C55" w:rsidRPr="0073228D">
        <w:rPr>
          <w:sz w:val="28"/>
          <w:szCs w:val="28"/>
        </w:rPr>
        <w:t xml:space="preserve"> </w:t>
      </w:r>
      <w:r w:rsidR="007B5EE3" w:rsidRPr="0073228D">
        <w:rPr>
          <w:sz w:val="28"/>
          <w:szCs w:val="28"/>
          <w:cs/>
        </w:rPr>
        <w:t>ข้อมูลสำ</w:t>
      </w:r>
      <w:r w:rsidR="00ED0EB5" w:rsidRPr="0073228D">
        <w:rPr>
          <w:sz w:val="28"/>
          <w:szCs w:val="28"/>
          <w:cs/>
        </w:rPr>
        <w:t>หรับออกใบเสร็จ</w:t>
      </w:r>
      <w:r w:rsidR="00ED0EB5" w:rsidRPr="0073228D">
        <w:rPr>
          <w:sz w:val="28"/>
          <w:szCs w:val="28"/>
        </w:rPr>
        <w:t xml:space="preserve"> </w:t>
      </w:r>
      <w:r w:rsidR="00ED0EB5" w:rsidRPr="0073228D">
        <w:rPr>
          <w:sz w:val="28"/>
          <w:szCs w:val="28"/>
          <w:cs/>
        </w:rPr>
        <w:t>ชื่อ</w:t>
      </w:r>
      <w:r w:rsidR="00ED0EB5" w:rsidRPr="0073228D">
        <w:rPr>
          <w:sz w:val="28"/>
          <w:szCs w:val="28"/>
        </w:rPr>
        <w:t xml:space="preserve"> </w:t>
      </w:r>
      <w:r w:rsidR="007B5EE3" w:rsidRPr="0073228D">
        <w:rPr>
          <w:sz w:val="28"/>
          <w:szCs w:val="28"/>
          <w:cs/>
        </w:rPr>
        <w:t>...................</w:t>
      </w:r>
      <w:r w:rsidR="0071783D" w:rsidRPr="0073228D">
        <w:rPr>
          <w:sz w:val="28"/>
          <w:szCs w:val="28"/>
          <w:cs/>
        </w:rPr>
        <w:t>.</w:t>
      </w:r>
      <w:r w:rsidR="009104DF" w:rsidRPr="0073228D">
        <w:rPr>
          <w:rFonts w:hint="cs"/>
          <w:sz w:val="28"/>
          <w:szCs w:val="28"/>
          <w:cs/>
        </w:rPr>
        <w:t>....</w:t>
      </w:r>
      <w:r w:rsidR="0071783D" w:rsidRPr="0073228D">
        <w:rPr>
          <w:sz w:val="28"/>
          <w:szCs w:val="28"/>
          <w:cs/>
        </w:rPr>
        <w:t>.......................</w:t>
      </w:r>
      <w:r w:rsidR="00BA045E" w:rsidRPr="0073228D">
        <w:rPr>
          <w:sz w:val="28"/>
          <w:szCs w:val="28"/>
          <w:cs/>
        </w:rPr>
        <w:t>เลขที่ผู้เสียภาษี</w:t>
      </w:r>
      <w:r w:rsidR="007B5EE3" w:rsidRPr="0073228D">
        <w:rPr>
          <w:sz w:val="28"/>
          <w:szCs w:val="28"/>
          <w:cs/>
        </w:rPr>
        <w:t>.........................................................</w:t>
      </w:r>
      <w:r w:rsidR="000D1202">
        <w:rPr>
          <w:rFonts w:hint="cs"/>
          <w:sz w:val="28"/>
          <w:szCs w:val="28"/>
          <w:cs/>
        </w:rPr>
        <w:t xml:space="preserve"> </w:t>
      </w:r>
    </w:p>
    <w:p w14:paraId="7EF66A04" w14:textId="77777777" w:rsidR="00ED5C55" w:rsidRDefault="00874BB8" w:rsidP="00874BB8">
      <w:pPr>
        <w:pStyle w:val="Default"/>
        <w:rPr>
          <w:sz w:val="28"/>
          <w:szCs w:val="28"/>
        </w:rPr>
      </w:pPr>
      <w:r w:rsidRPr="0073228D">
        <w:rPr>
          <w:sz w:val="28"/>
          <w:szCs w:val="28"/>
        </w:rPr>
        <w:sym w:font="Webdings" w:char="F063"/>
      </w:r>
      <w:r w:rsidR="00ED5C55" w:rsidRPr="0073228D">
        <w:rPr>
          <w:sz w:val="28"/>
          <w:szCs w:val="28"/>
        </w:rPr>
        <w:t xml:space="preserve"> </w:t>
      </w:r>
      <w:r w:rsidR="00ED5C55" w:rsidRPr="0073228D">
        <w:rPr>
          <w:sz w:val="28"/>
          <w:szCs w:val="28"/>
          <w:cs/>
        </w:rPr>
        <w:t>หนังสือรับรองบริษัท/หนังสือจัดตั้ง</w:t>
      </w:r>
      <w:r w:rsidR="000C65A4">
        <w:rPr>
          <w:rFonts w:hint="cs"/>
          <w:sz w:val="28"/>
          <w:szCs w:val="28"/>
          <w:cs/>
        </w:rPr>
        <w:t xml:space="preserve"> </w:t>
      </w:r>
      <w:r w:rsidR="00973AF3">
        <w:rPr>
          <w:sz w:val="28"/>
          <w:szCs w:val="28"/>
          <w:cs/>
        </w:rPr>
        <w:t xml:space="preserve">(มีอายุไม่เกิน </w:t>
      </w:r>
      <w:r w:rsidR="00973AF3" w:rsidRPr="00947311">
        <w:rPr>
          <w:rFonts w:hint="cs"/>
          <w:color w:val="auto"/>
          <w:sz w:val="28"/>
          <w:szCs w:val="28"/>
          <w:cs/>
        </w:rPr>
        <w:t>6</w:t>
      </w:r>
      <w:r w:rsidR="000C65A4" w:rsidRPr="000C65A4">
        <w:rPr>
          <w:sz w:val="28"/>
          <w:szCs w:val="28"/>
          <w:cs/>
        </w:rPr>
        <w:t xml:space="preserve"> เดือน จำนวน 3 ฉบับ พร้อมลงนามรับรองสำเนาถูกต้อง)</w:t>
      </w:r>
      <w:r w:rsidR="000D1202">
        <w:rPr>
          <w:rFonts w:hint="cs"/>
          <w:sz w:val="28"/>
          <w:szCs w:val="28"/>
          <w:cs/>
        </w:rPr>
        <w:t xml:space="preserve"> ส่งภายหลังได้รับการพิจารณาเห็นชอบจาก สวก. ได้</w:t>
      </w:r>
    </w:p>
    <w:p w14:paraId="4E4E04A7" w14:textId="77777777" w:rsidR="0073228D" w:rsidRPr="0073228D" w:rsidRDefault="0073228D" w:rsidP="00874BB8">
      <w:pPr>
        <w:pStyle w:val="Default"/>
        <w:rPr>
          <w:sz w:val="28"/>
          <w:szCs w:val="28"/>
        </w:rPr>
      </w:pPr>
    </w:p>
    <w:p w14:paraId="22155569" w14:textId="77777777" w:rsidR="00ED0EB5" w:rsidRPr="0073228D" w:rsidRDefault="00ED0EB5" w:rsidP="007B5EE3">
      <w:pPr>
        <w:pStyle w:val="Default"/>
        <w:ind w:left="5040"/>
        <w:rPr>
          <w:sz w:val="28"/>
          <w:szCs w:val="28"/>
        </w:rPr>
      </w:pPr>
      <w:r w:rsidRPr="0073228D">
        <w:rPr>
          <w:sz w:val="28"/>
          <w:szCs w:val="28"/>
          <w:cs/>
        </w:rPr>
        <w:t>ลงชื่อ</w:t>
      </w:r>
      <w:r w:rsidRPr="0073228D">
        <w:rPr>
          <w:sz w:val="28"/>
          <w:szCs w:val="28"/>
        </w:rPr>
        <w:t xml:space="preserve">................................................................ </w:t>
      </w:r>
    </w:p>
    <w:p w14:paraId="277A4F59" w14:textId="77777777" w:rsidR="00ED0EB5" w:rsidRPr="0073228D" w:rsidRDefault="007B5EE3" w:rsidP="007B5EE3">
      <w:pPr>
        <w:pStyle w:val="Default"/>
        <w:rPr>
          <w:sz w:val="28"/>
          <w:szCs w:val="28"/>
        </w:rPr>
      </w:pPr>
      <w:r w:rsidRPr="0073228D">
        <w:rPr>
          <w:sz w:val="28"/>
          <w:szCs w:val="28"/>
          <w:cs/>
        </w:rPr>
        <w:t xml:space="preserve">                                                                                     </w:t>
      </w:r>
      <w:r w:rsidR="0073228D">
        <w:rPr>
          <w:rFonts w:hint="cs"/>
          <w:sz w:val="28"/>
          <w:szCs w:val="28"/>
          <w:cs/>
        </w:rPr>
        <w:t xml:space="preserve">         </w:t>
      </w:r>
      <w:r w:rsidRPr="0073228D">
        <w:rPr>
          <w:sz w:val="28"/>
          <w:szCs w:val="28"/>
          <w:cs/>
        </w:rPr>
        <w:t xml:space="preserve"> </w:t>
      </w:r>
      <w:r w:rsidR="00ED0EB5" w:rsidRPr="0073228D">
        <w:rPr>
          <w:sz w:val="28"/>
          <w:szCs w:val="28"/>
        </w:rPr>
        <w:t>(</w:t>
      </w:r>
      <w:r w:rsidRPr="0073228D">
        <w:rPr>
          <w:sz w:val="28"/>
          <w:szCs w:val="28"/>
          <w:cs/>
        </w:rPr>
        <w:t>...........................................</w:t>
      </w:r>
      <w:r w:rsidR="00ED0EB5" w:rsidRPr="0073228D">
        <w:rPr>
          <w:sz w:val="28"/>
          <w:szCs w:val="28"/>
        </w:rPr>
        <w:t>)</w:t>
      </w:r>
    </w:p>
    <w:p w14:paraId="1A42D7A2" w14:textId="77777777" w:rsidR="00ED0EB5" w:rsidRPr="0073228D" w:rsidRDefault="007B5EE3" w:rsidP="00ED0EB5">
      <w:pPr>
        <w:pStyle w:val="Default"/>
        <w:rPr>
          <w:sz w:val="28"/>
          <w:szCs w:val="28"/>
        </w:rPr>
      </w:pPr>
      <w:r w:rsidRPr="0073228D">
        <w:rPr>
          <w:sz w:val="28"/>
          <w:szCs w:val="28"/>
          <w:cs/>
        </w:rPr>
        <w:t xml:space="preserve">                                                                      </w:t>
      </w:r>
      <w:r w:rsidR="0073228D">
        <w:rPr>
          <w:rFonts w:hint="cs"/>
          <w:sz w:val="28"/>
          <w:szCs w:val="28"/>
          <w:cs/>
        </w:rPr>
        <w:t xml:space="preserve">            </w:t>
      </w:r>
      <w:r w:rsidRPr="0073228D">
        <w:rPr>
          <w:sz w:val="28"/>
          <w:szCs w:val="28"/>
          <w:cs/>
        </w:rPr>
        <w:t xml:space="preserve"> ตำ</w:t>
      </w:r>
      <w:r w:rsidR="00ED0EB5" w:rsidRPr="0073228D">
        <w:rPr>
          <w:sz w:val="28"/>
          <w:szCs w:val="28"/>
          <w:cs/>
        </w:rPr>
        <w:t>แหน่ง</w:t>
      </w:r>
      <w:r w:rsidR="00ED0EB5" w:rsidRPr="0073228D">
        <w:rPr>
          <w:sz w:val="28"/>
          <w:szCs w:val="28"/>
        </w:rPr>
        <w:t xml:space="preserve">………….………………………….…………….. </w:t>
      </w:r>
    </w:p>
    <w:p w14:paraId="11573493" w14:textId="77777777" w:rsidR="00ED0EB5" w:rsidRPr="0073228D" w:rsidRDefault="007B5EE3" w:rsidP="00ED0EB5">
      <w:pPr>
        <w:pStyle w:val="Default"/>
        <w:rPr>
          <w:sz w:val="28"/>
          <w:szCs w:val="28"/>
        </w:rPr>
      </w:pPr>
      <w:r w:rsidRPr="0073228D">
        <w:rPr>
          <w:sz w:val="28"/>
          <w:szCs w:val="28"/>
          <w:cs/>
        </w:rPr>
        <w:t xml:space="preserve">                                                                        </w:t>
      </w:r>
      <w:r w:rsidR="0073228D">
        <w:rPr>
          <w:rFonts w:hint="cs"/>
          <w:sz w:val="28"/>
          <w:szCs w:val="28"/>
          <w:cs/>
        </w:rPr>
        <w:t xml:space="preserve">           </w:t>
      </w:r>
      <w:r w:rsidR="00ED0EB5" w:rsidRPr="0073228D">
        <w:rPr>
          <w:sz w:val="28"/>
          <w:szCs w:val="28"/>
          <w:cs/>
        </w:rPr>
        <w:t>วัน</w:t>
      </w:r>
      <w:r w:rsidR="00ED0EB5" w:rsidRPr="0073228D">
        <w:rPr>
          <w:sz w:val="28"/>
          <w:szCs w:val="28"/>
        </w:rPr>
        <w:t>/</w:t>
      </w:r>
      <w:r w:rsidR="00ED0EB5" w:rsidRPr="0073228D">
        <w:rPr>
          <w:sz w:val="28"/>
          <w:szCs w:val="28"/>
          <w:cs/>
        </w:rPr>
        <w:t>เดือน</w:t>
      </w:r>
      <w:r w:rsidR="00ED0EB5" w:rsidRPr="0073228D">
        <w:rPr>
          <w:sz w:val="28"/>
          <w:szCs w:val="28"/>
        </w:rPr>
        <w:t>/</w:t>
      </w:r>
      <w:r w:rsidR="00ED0EB5" w:rsidRPr="0073228D">
        <w:rPr>
          <w:sz w:val="28"/>
          <w:szCs w:val="28"/>
          <w:cs/>
        </w:rPr>
        <w:t>ปี</w:t>
      </w:r>
      <w:r w:rsidR="00ED0EB5" w:rsidRPr="0073228D">
        <w:rPr>
          <w:sz w:val="28"/>
          <w:szCs w:val="28"/>
        </w:rPr>
        <w:t>………</w:t>
      </w:r>
      <w:r w:rsidR="000D1202">
        <w:rPr>
          <w:rFonts w:hint="cs"/>
          <w:sz w:val="28"/>
          <w:szCs w:val="28"/>
          <w:cs/>
        </w:rPr>
        <w:t>.......................</w:t>
      </w:r>
      <w:r w:rsidR="00ED0EB5" w:rsidRPr="0073228D">
        <w:rPr>
          <w:sz w:val="28"/>
          <w:szCs w:val="28"/>
        </w:rPr>
        <w:t xml:space="preserve">……….. </w:t>
      </w:r>
    </w:p>
    <w:p w14:paraId="5988B342" w14:textId="77777777" w:rsidR="001D0076" w:rsidRPr="0073228D" w:rsidRDefault="007B5EE3" w:rsidP="0073228D">
      <w:pPr>
        <w:spacing w:after="0"/>
        <w:rPr>
          <w:rFonts w:ascii="TH SarabunPSK" w:hAnsi="TH SarabunPSK" w:cs="TH SarabunPSK"/>
          <w:b/>
          <w:bCs/>
          <w:sz w:val="28"/>
        </w:rPr>
      </w:pPr>
      <w:r w:rsidRPr="0073228D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                        </w:t>
      </w:r>
      <w:r w:rsidR="0073228D">
        <w:rPr>
          <w:rFonts w:ascii="TH SarabunPSK" w:hAnsi="TH SarabunPSK" w:cs="TH SarabunPSK" w:hint="cs"/>
          <w:b/>
          <w:bCs/>
          <w:sz w:val="28"/>
          <w:cs/>
        </w:rPr>
        <w:t xml:space="preserve">            </w:t>
      </w:r>
      <w:r w:rsidRPr="0073228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D0EB5" w:rsidRPr="0073228D">
        <w:rPr>
          <w:rFonts w:ascii="TH SarabunPSK" w:hAnsi="TH SarabunPSK" w:cs="TH SarabunPSK"/>
          <w:b/>
          <w:bCs/>
          <w:sz w:val="28"/>
        </w:rPr>
        <w:t>(</w:t>
      </w:r>
      <w:r w:rsidR="00ED0EB5" w:rsidRPr="0073228D">
        <w:rPr>
          <w:rFonts w:ascii="TH SarabunPSK" w:hAnsi="TH SarabunPSK" w:cs="TH SarabunPSK"/>
          <w:b/>
          <w:bCs/>
          <w:sz w:val="28"/>
          <w:cs/>
        </w:rPr>
        <w:t>โปรดประทับตราบริษัท</w:t>
      </w:r>
      <w:r w:rsidR="00ED0EB5" w:rsidRPr="0073228D">
        <w:rPr>
          <w:rFonts w:ascii="TH SarabunPSK" w:hAnsi="TH SarabunPSK" w:cs="TH SarabunPSK"/>
          <w:b/>
          <w:bCs/>
          <w:sz w:val="28"/>
        </w:rPr>
        <w:t>)</w:t>
      </w:r>
    </w:p>
    <w:sectPr w:rsidR="001D0076" w:rsidRPr="0073228D" w:rsidSect="0073228D">
      <w:footerReference w:type="default" r:id="rId8"/>
      <w:pgSz w:w="12240" w:h="15840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DB63" w14:textId="77777777" w:rsidR="00641554" w:rsidRDefault="00641554" w:rsidP="008400C8">
      <w:pPr>
        <w:spacing w:after="0" w:line="240" w:lineRule="auto"/>
      </w:pPr>
      <w:r>
        <w:separator/>
      </w:r>
    </w:p>
  </w:endnote>
  <w:endnote w:type="continuationSeparator" w:id="0">
    <w:p w14:paraId="1C8F0F15" w14:textId="77777777" w:rsidR="00641554" w:rsidRDefault="00641554" w:rsidP="0084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B64F" w14:textId="77777777" w:rsidR="008400C8" w:rsidRPr="009E0DB8" w:rsidRDefault="00973AF3" w:rsidP="009E0DB8">
    <w:pPr>
      <w:pStyle w:val="a5"/>
      <w:pBdr>
        <w:top w:val="thinThickSmallGap" w:sz="24" w:space="1" w:color="622423"/>
      </w:pBdr>
      <w:tabs>
        <w:tab w:val="clear" w:pos="4680"/>
        <w:tab w:val="clear" w:pos="9360"/>
        <w:tab w:val="right" w:pos="9972"/>
      </w:tabs>
      <w:rPr>
        <w:rFonts w:ascii="Cambria" w:hAnsi="Cambria" w:cs="Angsana New"/>
      </w:rPr>
    </w:pPr>
    <w:r w:rsidRPr="009E0DB8">
      <w:rPr>
        <w:rFonts w:ascii="Cambria" w:hAnsi="Cambria" w:cs="Angsana New"/>
        <w:cs/>
      </w:rPr>
      <w:t xml:space="preserve">สำนักงานพัฒนาการวิจัยการเกษตร (องค์การมหาชน) : สวก.                                   (ตามประกาศ สวก. ณ วันที่ </w:t>
    </w:r>
    <w:r w:rsidRPr="009E0DB8">
      <w:rPr>
        <w:rFonts w:ascii="Cambria" w:hAnsi="Cambria" w:cs="Angsana New"/>
      </w:rPr>
      <w:t>30</w:t>
    </w:r>
    <w:r w:rsidRPr="009E0DB8">
      <w:rPr>
        <w:rFonts w:ascii="Cambria" w:hAnsi="Cambria" w:cs="Angsana New"/>
        <w:cs/>
      </w:rPr>
      <w:t xml:space="preserve"> สิงหาคม </w:t>
    </w:r>
    <w:r w:rsidRPr="009E0DB8">
      <w:rPr>
        <w:rFonts w:ascii="Cambria" w:hAnsi="Cambria" w:cs="Angsana New"/>
      </w:rPr>
      <w:t>2564)</w:t>
    </w:r>
    <w:r w:rsidRPr="009E0DB8">
      <w:rPr>
        <w:rFonts w:ascii="Cambria" w:hAnsi="Cambria" w:cs="Angsana New"/>
      </w:rPr>
      <w:tab/>
    </w:r>
    <w:r w:rsidR="009E0DB8" w:rsidRPr="0056346A">
      <w:rPr>
        <w:rFonts w:ascii="Calibri Light" w:hAnsi="Calibri Light" w:cs="Angsana New"/>
      </w:rPr>
      <w:tab/>
    </w:r>
    <w:r w:rsidR="008400C8" w:rsidRPr="009E0DB8">
      <w:rPr>
        <w:rFonts w:ascii="Cambria" w:hAnsi="Cambria" w:cs="Angsana New"/>
      </w:rPr>
      <w:t xml:space="preserve">Page </w:t>
    </w:r>
    <w:r w:rsidR="008400C8" w:rsidRPr="009E0DB8">
      <w:fldChar w:fldCharType="begin"/>
    </w:r>
    <w:r w:rsidR="008400C8">
      <w:instrText xml:space="preserve"> PAGE   \* MERGEFORMAT </w:instrText>
    </w:r>
    <w:r w:rsidR="008400C8" w:rsidRPr="009E0DB8">
      <w:fldChar w:fldCharType="separate"/>
    </w:r>
    <w:r w:rsidR="00F272B7" w:rsidRPr="009E0DB8">
      <w:rPr>
        <w:rFonts w:ascii="Cambria" w:hAnsi="Cambria" w:cs="Angsana New"/>
        <w:noProof/>
      </w:rPr>
      <w:t>1</w:t>
    </w:r>
    <w:r w:rsidR="008400C8" w:rsidRPr="009E0DB8">
      <w:rPr>
        <w:rFonts w:ascii="Cambria" w:hAnsi="Cambria" w:cs="Angsana New"/>
        <w:noProof/>
      </w:rPr>
      <w:fldChar w:fldCharType="end"/>
    </w:r>
  </w:p>
  <w:p w14:paraId="5953EA56" w14:textId="77777777" w:rsidR="008400C8" w:rsidRDefault="00840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93BC" w14:textId="77777777" w:rsidR="00641554" w:rsidRDefault="00641554" w:rsidP="008400C8">
      <w:pPr>
        <w:spacing w:after="0" w:line="240" w:lineRule="auto"/>
      </w:pPr>
      <w:r>
        <w:separator/>
      </w:r>
    </w:p>
  </w:footnote>
  <w:footnote w:type="continuationSeparator" w:id="0">
    <w:p w14:paraId="4721FB4A" w14:textId="77777777" w:rsidR="00641554" w:rsidRDefault="00641554" w:rsidP="00840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502C5"/>
    <w:multiLevelType w:val="multilevel"/>
    <w:tmpl w:val="D84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22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B5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6B8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5FB7"/>
    <w:rsid w:val="000973BF"/>
    <w:rsid w:val="000A00D0"/>
    <w:rsid w:val="000A091D"/>
    <w:rsid w:val="000A1CEF"/>
    <w:rsid w:val="000A26C8"/>
    <w:rsid w:val="000A342E"/>
    <w:rsid w:val="000A3F9F"/>
    <w:rsid w:val="000A5782"/>
    <w:rsid w:val="000A6E50"/>
    <w:rsid w:val="000B1E59"/>
    <w:rsid w:val="000B2AD1"/>
    <w:rsid w:val="000B2DF3"/>
    <w:rsid w:val="000B57BD"/>
    <w:rsid w:val="000B5BF0"/>
    <w:rsid w:val="000B6162"/>
    <w:rsid w:val="000B61A2"/>
    <w:rsid w:val="000B7130"/>
    <w:rsid w:val="000B760A"/>
    <w:rsid w:val="000C125E"/>
    <w:rsid w:val="000C127F"/>
    <w:rsid w:val="000C3FFD"/>
    <w:rsid w:val="000C5438"/>
    <w:rsid w:val="000C65A4"/>
    <w:rsid w:val="000C6A4D"/>
    <w:rsid w:val="000C791C"/>
    <w:rsid w:val="000D1202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E7515"/>
    <w:rsid w:val="000F598D"/>
    <w:rsid w:val="000F717B"/>
    <w:rsid w:val="000F7C54"/>
    <w:rsid w:val="00100A3F"/>
    <w:rsid w:val="00100ACD"/>
    <w:rsid w:val="00101413"/>
    <w:rsid w:val="00101768"/>
    <w:rsid w:val="00101EB2"/>
    <w:rsid w:val="00102C95"/>
    <w:rsid w:val="00102D6D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2029"/>
    <w:rsid w:val="00114852"/>
    <w:rsid w:val="0011501F"/>
    <w:rsid w:val="001207B0"/>
    <w:rsid w:val="0012088C"/>
    <w:rsid w:val="00124294"/>
    <w:rsid w:val="001249D1"/>
    <w:rsid w:val="0012512D"/>
    <w:rsid w:val="00125A50"/>
    <w:rsid w:val="001261BA"/>
    <w:rsid w:val="00132277"/>
    <w:rsid w:val="00133966"/>
    <w:rsid w:val="0013454C"/>
    <w:rsid w:val="00135342"/>
    <w:rsid w:val="00136F25"/>
    <w:rsid w:val="001379CC"/>
    <w:rsid w:val="00137A7C"/>
    <w:rsid w:val="001434C1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F44"/>
    <w:rsid w:val="00182D1C"/>
    <w:rsid w:val="001831BF"/>
    <w:rsid w:val="0018589E"/>
    <w:rsid w:val="00186099"/>
    <w:rsid w:val="001861F9"/>
    <w:rsid w:val="00187D51"/>
    <w:rsid w:val="00193C60"/>
    <w:rsid w:val="001947D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0076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95F"/>
    <w:rsid w:val="001E5C88"/>
    <w:rsid w:val="001E6F99"/>
    <w:rsid w:val="001E77A7"/>
    <w:rsid w:val="001F1376"/>
    <w:rsid w:val="001F36A0"/>
    <w:rsid w:val="001F71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405AE"/>
    <w:rsid w:val="002413A9"/>
    <w:rsid w:val="00243A5A"/>
    <w:rsid w:val="0024432D"/>
    <w:rsid w:val="00244DDE"/>
    <w:rsid w:val="002457B7"/>
    <w:rsid w:val="00247FAF"/>
    <w:rsid w:val="002511BC"/>
    <w:rsid w:val="00251B1B"/>
    <w:rsid w:val="00252A63"/>
    <w:rsid w:val="00252C28"/>
    <w:rsid w:val="002533B3"/>
    <w:rsid w:val="00254EF9"/>
    <w:rsid w:val="0025746B"/>
    <w:rsid w:val="002574C2"/>
    <w:rsid w:val="00257925"/>
    <w:rsid w:val="00257C2D"/>
    <w:rsid w:val="00260CD6"/>
    <w:rsid w:val="0026316B"/>
    <w:rsid w:val="002637A1"/>
    <w:rsid w:val="00264FC7"/>
    <w:rsid w:val="002660D8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1F85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A6A"/>
    <w:rsid w:val="0030050B"/>
    <w:rsid w:val="00301291"/>
    <w:rsid w:val="00301EE1"/>
    <w:rsid w:val="003024A3"/>
    <w:rsid w:val="00303B2D"/>
    <w:rsid w:val="00305F0F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6072"/>
    <w:rsid w:val="00336138"/>
    <w:rsid w:val="0034126A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648D"/>
    <w:rsid w:val="0035742D"/>
    <w:rsid w:val="00357895"/>
    <w:rsid w:val="00357C23"/>
    <w:rsid w:val="00360843"/>
    <w:rsid w:val="003613EA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67F0"/>
    <w:rsid w:val="003B7676"/>
    <w:rsid w:val="003B7F1D"/>
    <w:rsid w:val="003C1014"/>
    <w:rsid w:val="003C1DF0"/>
    <w:rsid w:val="003C2699"/>
    <w:rsid w:val="003C27DE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6C52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41D4"/>
    <w:rsid w:val="003F50DC"/>
    <w:rsid w:val="003F5C31"/>
    <w:rsid w:val="003F5C5B"/>
    <w:rsid w:val="00400203"/>
    <w:rsid w:val="00400CC6"/>
    <w:rsid w:val="004026E4"/>
    <w:rsid w:val="004031F6"/>
    <w:rsid w:val="00403573"/>
    <w:rsid w:val="00405691"/>
    <w:rsid w:val="0040622A"/>
    <w:rsid w:val="00407817"/>
    <w:rsid w:val="00411585"/>
    <w:rsid w:val="004118FA"/>
    <w:rsid w:val="0041247B"/>
    <w:rsid w:val="00415381"/>
    <w:rsid w:val="00415CF9"/>
    <w:rsid w:val="00424D80"/>
    <w:rsid w:val="004267D1"/>
    <w:rsid w:val="00426995"/>
    <w:rsid w:val="0042778B"/>
    <w:rsid w:val="004303BB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4941"/>
    <w:rsid w:val="00454FF3"/>
    <w:rsid w:val="00456864"/>
    <w:rsid w:val="00461FA8"/>
    <w:rsid w:val="00464928"/>
    <w:rsid w:val="004657E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906B0"/>
    <w:rsid w:val="0049152E"/>
    <w:rsid w:val="004917EB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D05"/>
    <w:rsid w:val="004B6E07"/>
    <w:rsid w:val="004C2828"/>
    <w:rsid w:val="004C5502"/>
    <w:rsid w:val="004C58A1"/>
    <w:rsid w:val="004C6007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4A2D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16DC8"/>
    <w:rsid w:val="005224D6"/>
    <w:rsid w:val="00523903"/>
    <w:rsid w:val="00524EDC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46A"/>
    <w:rsid w:val="005635CE"/>
    <w:rsid w:val="00563F77"/>
    <w:rsid w:val="00567033"/>
    <w:rsid w:val="00567911"/>
    <w:rsid w:val="00567FD1"/>
    <w:rsid w:val="005700E7"/>
    <w:rsid w:val="00570B3E"/>
    <w:rsid w:val="00570B9E"/>
    <w:rsid w:val="005734D9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580A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414B"/>
    <w:rsid w:val="005F7428"/>
    <w:rsid w:val="0060034B"/>
    <w:rsid w:val="00601E72"/>
    <w:rsid w:val="00603A44"/>
    <w:rsid w:val="00604285"/>
    <w:rsid w:val="006044ED"/>
    <w:rsid w:val="006059E2"/>
    <w:rsid w:val="006060D7"/>
    <w:rsid w:val="006065E3"/>
    <w:rsid w:val="00607950"/>
    <w:rsid w:val="00610364"/>
    <w:rsid w:val="00613556"/>
    <w:rsid w:val="006135DB"/>
    <w:rsid w:val="00613D8E"/>
    <w:rsid w:val="00614041"/>
    <w:rsid w:val="00614B51"/>
    <w:rsid w:val="00617EAB"/>
    <w:rsid w:val="0062082A"/>
    <w:rsid w:val="006226CC"/>
    <w:rsid w:val="00623419"/>
    <w:rsid w:val="0062407F"/>
    <w:rsid w:val="0062799A"/>
    <w:rsid w:val="00630680"/>
    <w:rsid w:val="0063267E"/>
    <w:rsid w:val="00632E54"/>
    <w:rsid w:val="0063349B"/>
    <w:rsid w:val="0063462B"/>
    <w:rsid w:val="0063515E"/>
    <w:rsid w:val="00636763"/>
    <w:rsid w:val="006409F8"/>
    <w:rsid w:val="00641554"/>
    <w:rsid w:val="0064245D"/>
    <w:rsid w:val="00643671"/>
    <w:rsid w:val="00643B5D"/>
    <w:rsid w:val="00646B06"/>
    <w:rsid w:val="00650D5D"/>
    <w:rsid w:val="006521FD"/>
    <w:rsid w:val="0065267D"/>
    <w:rsid w:val="006541BF"/>
    <w:rsid w:val="006543C0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1FC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5202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5E15"/>
    <w:rsid w:val="007164F1"/>
    <w:rsid w:val="0071735D"/>
    <w:rsid w:val="00717495"/>
    <w:rsid w:val="0071783D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228D"/>
    <w:rsid w:val="007342CF"/>
    <w:rsid w:val="00734685"/>
    <w:rsid w:val="00736444"/>
    <w:rsid w:val="007365EA"/>
    <w:rsid w:val="00737F74"/>
    <w:rsid w:val="0074451D"/>
    <w:rsid w:val="0074706B"/>
    <w:rsid w:val="00747FE9"/>
    <w:rsid w:val="007511EF"/>
    <w:rsid w:val="00752F2C"/>
    <w:rsid w:val="00753640"/>
    <w:rsid w:val="007546EF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700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45A"/>
    <w:rsid w:val="007A48F8"/>
    <w:rsid w:val="007A53D5"/>
    <w:rsid w:val="007A5B57"/>
    <w:rsid w:val="007A5FAE"/>
    <w:rsid w:val="007A6D49"/>
    <w:rsid w:val="007A74FA"/>
    <w:rsid w:val="007B0E6D"/>
    <w:rsid w:val="007B1F2E"/>
    <w:rsid w:val="007B3395"/>
    <w:rsid w:val="007B50C8"/>
    <w:rsid w:val="007B575B"/>
    <w:rsid w:val="007B5EE3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4CDA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0C8"/>
    <w:rsid w:val="00840132"/>
    <w:rsid w:val="00840D85"/>
    <w:rsid w:val="0084173D"/>
    <w:rsid w:val="008417CE"/>
    <w:rsid w:val="00842BE9"/>
    <w:rsid w:val="00842FF5"/>
    <w:rsid w:val="0084396F"/>
    <w:rsid w:val="008439DB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35D8"/>
    <w:rsid w:val="008658DA"/>
    <w:rsid w:val="00865AD7"/>
    <w:rsid w:val="00866C05"/>
    <w:rsid w:val="0086797F"/>
    <w:rsid w:val="00870BA2"/>
    <w:rsid w:val="00870DF0"/>
    <w:rsid w:val="0087339C"/>
    <w:rsid w:val="00874BB8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6CF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04DF"/>
    <w:rsid w:val="009110D6"/>
    <w:rsid w:val="009116EC"/>
    <w:rsid w:val="0091232F"/>
    <w:rsid w:val="0091388B"/>
    <w:rsid w:val="00913F4E"/>
    <w:rsid w:val="009161D4"/>
    <w:rsid w:val="009163C8"/>
    <w:rsid w:val="009209FD"/>
    <w:rsid w:val="009221F2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47311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7A5"/>
    <w:rsid w:val="00963E7F"/>
    <w:rsid w:val="00964456"/>
    <w:rsid w:val="0096739C"/>
    <w:rsid w:val="00967677"/>
    <w:rsid w:val="0097285B"/>
    <w:rsid w:val="00973AF3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C34"/>
    <w:rsid w:val="009B32C0"/>
    <w:rsid w:val="009B393C"/>
    <w:rsid w:val="009B5F59"/>
    <w:rsid w:val="009C094B"/>
    <w:rsid w:val="009C202E"/>
    <w:rsid w:val="009C2668"/>
    <w:rsid w:val="009C2C99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0DB8"/>
    <w:rsid w:val="009E4B7A"/>
    <w:rsid w:val="009E4E58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5063"/>
    <w:rsid w:val="00A06DFD"/>
    <w:rsid w:val="00A103AD"/>
    <w:rsid w:val="00A10908"/>
    <w:rsid w:val="00A10FC8"/>
    <w:rsid w:val="00A121EE"/>
    <w:rsid w:val="00A13182"/>
    <w:rsid w:val="00A13B6F"/>
    <w:rsid w:val="00A13E41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2026"/>
    <w:rsid w:val="00A72547"/>
    <w:rsid w:val="00A72B25"/>
    <w:rsid w:val="00A72FCD"/>
    <w:rsid w:val="00A74077"/>
    <w:rsid w:val="00A77078"/>
    <w:rsid w:val="00A80A4F"/>
    <w:rsid w:val="00A81786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97F87"/>
    <w:rsid w:val="00AA1FBE"/>
    <w:rsid w:val="00AA2897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E78EC"/>
    <w:rsid w:val="00AF0582"/>
    <w:rsid w:val="00AF0C23"/>
    <w:rsid w:val="00AF180F"/>
    <w:rsid w:val="00AF3A94"/>
    <w:rsid w:val="00AF3F17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E1"/>
    <w:rsid w:val="00B145F5"/>
    <w:rsid w:val="00B15D1B"/>
    <w:rsid w:val="00B167A3"/>
    <w:rsid w:val="00B16998"/>
    <w:rsid w:val="00B169EB"/>
    <w:rsid w:val="00B207C2"/>
    <w:rsid w:val="00B221C3"/>
    <w:rsid w:val="00B231BE"/>
    <w:rsid w:val="00B243DB"/>
    <w:rsid w:val="00B25C03"/>
    <w:rsid w:val="00B266A4"/>
    <w:rsid w:val="00B3016A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41E"/>
    <w:rsid w:val="00B455EF"/>
    <w:rsid w:val="00B45E05"/>
    <w:rsid w:val="00B50256"/>
    <w:rsid w:val="00B5038B"/>
    <w:rsid w:val="00B50B48"/>
    <w:rsid w:val="00B50D34"/>
    <w:rsid w:val="00B528E1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045E"/>
    <w:rsid w:val="00BA1C34"/>
    <w:rsid w:val="00BA629E"/>
    <w:rsid w:val="00BA7073"/>
    <w:rsid w:val="00BB0867"/>
    <w:rsid w:val="00BB1317"/>
    <w:rsid w:val="00BB201A"/>
    <w:rsid w:val="00BB2B7D"/>
    <w:rsid w:val="00BB570D"/>
    <w:rsid w:val="00BB74D9"/>
    <w:rsid w:val="00BB757C"/>
    <w:rsid w:val="00BB7D5A"/>
    <w:rsid w:val="00BB7DF9"/>
    <w:rsid w:val="00BB7E3C"/>
    <w:rsid w:val="00BC04BE"/>
    <w:rsid w:val="00BC0E98"/>
    <w:rsid w:val="00BC1021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A205B"/>
    <w:rsid w:val="00CA348E"/>
    <w:rsid w:val="00CA461C"/>
    <w:rsid w:val="00CA4B12"/>
    <w:rsid w:val="00CA4EA8"/>
    <w:rsid w:val="00CA5657"/>
    <w:rsid w:val="00CA5C9E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12C3"/>
    <w:rsid w:val="00CC22AE"/>
    <w:rsid w:val="00CC311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4E67"/>
    <w:rsid w:val="00CD4F55"/>
    <w:rsid w:val="00CD7CFE"/>
    <w:rsid w:val="00CE13CF"/>
    <w:rsid w:val="00CE3838"/>
    <w:rsid w:val="00CE3A74"/>
    <w:rsid w:val="00CE4256"/>
    <w:rsid w:val="00CE530E"/>
    <w:rsid w:val="00CE6CC0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675F1"/>
    <w:rsid w:val="00D70E0A"/>
    <w:rsid w:val="00D719EB"/>
    <w:rsid w:val="00D71EBD"/>
    <w:rsid w:val="00D72B8F"/>
    <w:rsid w:val="00D7474A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0D2D"/>
    <w:rsid w:val="00DC5F40"/>
    <w:rsid w:val="00DC6895"/>
    <w:rsid w:val="00DC6FE9"/>
    <w:rsid w:val="00DC7CB7"/>
    <w:rsid w:val="00DD2129"/>
    <w:rsid w:val="00DD223B"/>
    <w:rsid w:val="00DD4267"/>
    <w:rsid w:val="00DD5918"/>
    <w:rsid w:val="00DD5B18"/>
    <w:rsid w:val="00DD5DB5"/>
    <w:rsid w:val="00DD6CF2"/>
    <w:rsid w:val="00DD7A47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E6FF4"/>
    <w:rsid w:val="00DF2FE6"/>
    <w:rsid w:val="00DF676B"/>
    <w:rsid w:val="00DF7E12"/>
    <w:rsid w:val="00E00BF5"/>
    <w:rsid w:val="00E01785"/>
    <w:rsid w:val="00E034A1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27A10"/>
    <w:rsid w:val="00E30458"/>
    <w:rsid w:val="00E30FD7"/>
    <w:rsid w:val="00E31B89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3B7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1FF5"/>
    <w:rsid w:val="00E928DB"/>
    <w:rsid w:val="00E92F15"/>
    <w:rsid w:val="00E95002"/>
    <w:rsid w:val="00E97B1F"/>
    <w:rsid w:val="00EA0F14"/>
    <w:rsid w:val="00EA2DD5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0EB5"/>
    <w:rsid w:val="00ED1D62"/>
    <w:rsid w:val="00ED200F"/>
    <w:rsid w:val="00ED4446"/>
    <w:rsid w:val="00ED45D3"/>
    <w:rsid w:val="00ED5C55"/>
    <w:rsid w:val="00ED7549"/>
    <w:rsid w:val="00EE0C48"/>
    <w:rsid w:val="00EE384A"/>
    <w:rsid w:val="00EE4AC0"/>
    <w:rsid w:val="00EE5A99"/>
    <w:rsid w:val="00EE5B4E"/>
    <w:rsid w:val="00EE6145"/>
    <w:rsid w:val="00EE6B7C"/>
    <w:rsid w:val="00EE7A7D"/>
    <w:rsid w:val="00EE7BB3"/>
    <w:rsid w:val="00EF1136"/>
    <w:rsid w:val="00EF394A"/>
    <w:rsid w:val="00EF4D1A"/>
    <w:rsid w:val="00EF53E6"/>
    <w:rsid w:val="00EF5768"/>
    <w:rsid w:val="00EF5940"/>
    <w:rsid w:val="00EF605D"/>
    <w:rsid w:val="00EF6361"/>
    <w:rsid w:val="00EF7D68"/>
    <w:rsid w:val="00F04C93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272B7"/>
    <w:rsid w:val="00F309BB"/>
    <w:rsid w:val="00F31CFF"/>
    <w:rsid w:val="00F31E22"/>
    <w:rsid w:val="00F33A63"/>
    <w:rsid w:val="00F346B9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1DF3"/>
    <w:rsid w:val="00F7267A"/>
    <w:rsid w:val="00F76324"/>
    <w:rsid w:val="00F76CD3"/>
    <w:rsid w:val="00F779DB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5EE7"/>
    <w:rsid w:val="00FD0641"/>
    <w:rsid w:val="00FD0964"/>
    <w:rsid w:val="00FD157D"/>
    <w:rsid w:val="00FD33B3"/>
    <w:rsid w:val="00FD37EA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F0E51"/>
    <w:rsid w:val="00FF19D4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E85B7"/>
  <w15:docId w15:val="{A8EEBED9-E398-4F4C-A7E3-8B42713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EB5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400C8"/>
  </w:style>
  <w:style w:type="paragraph" w:styleId="a5">
    <w:name w:val="footer"/>
    <w:basedOn w:val="a"/>
    <w:link w:val="a6"/>
    <w:uiPriority w:val="99"/>
    <w:unhideWhenUsed/>
    <w:rsid w:val="00840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400C8"/>
  </w:style>
  <w:style w:type="paragraph" w:styleId="a7">
    <w:name w:val="Balloon Text"/>
    <w:basedOn w:val="a"/>
    <w:link w:val="a8"/>
    <w:uiPriority w:val="99"/>
    <w:semiHidden/>
    <w:unhideWhenUsed/>
    <w:rsid w:val="008400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8400C8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A05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95C44-6753-40DB-990E-D0B057B4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kanokwan</dc:creator>
  <cp:keywords/>
  <cp:lastModifiedBy>Sutthisak Hannimitkulchai</cp:lastModifiedBy>
  <cp:revision>2</cp:revision>
  <cp:lastPrinted>2021-09-17T08:33:00Z</cp:lastPrinted>
  <dcterms:created xsi:type="dcterms:W3CDTF">2023-03-22T09:15:00Z</dcterms:created>
  <dcterms:modified xsi:type="dcterms:W3CDTF">2023-03-22T09:15:00Z</dcterms:modified>
</cp:coreProperties>
</file>